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8FA7" w14:textId="77777777" w:rsidR="007830B6" w:rsidRPr="00D258F6" w:rsidRDefault="007830B6" w:rsidP="007830B6">
      <w:pPr>
        <w:ind w:firstLine="720"/>
        <w:jc w:val="center"/>
        <w:rPr>
          <w:rFonts w:asciiTheme="majorHAnsi" w:hAnsiTheme="majorHAnsi"/>
          <w:b/>
          <w:bCs/>
          <w:sz w:val="80"/>
          <w:szCs w:val="80"/>
        </w:rPr>
      </w:pPr>
      <w:r w:rsidRPr="00D258F6">
        <w:rPr>
          <w:rFonts w:asciiTheme="majorHAnsi" w:hAnsiTheme="majorHAnsi"/>
          <w:b/>
          <w:bCs/>
          <w:sz w:val="80"/>
          <w:szCs w:val="80"/>
        </w:rPr>
        <w:t>FOOTNOTES</w:t>
      </w:r>
    </w:p>
    <w:p w14:paraId="5B1AC5A5" w14:textId="77777777" w:rsidR="007830B6" w:rsidRPr="00D258F6" w:rsidRDefault="007830B6" w:rsidP="007830B6">
      <w:pPr>
        <w:ind w:firstLine="720"/>
        <w:jc w:val="center"/>
        <w:rPr>
          <w:rFonts w:asciiTheme="majorHAnsi" w:hAnsiTheme="majorHAnsi"/>
          <w:b/>
          <w:bCs/>
          <w:sz w:val="42"/>
          <w:szCs w:val="42"/>
        </w:rPr>
      </w:pPr>
      <w:r w:rsidRPr="00D258F6">
        <w:rPr>
          <w:rFonts w:asciiTheme="majorHAnsi" w:hAnsiTheme="majorHAnsi"/>
          <w:b/>
          <w:bCs/>
          <w:sz w:val="42"/>
          <w:szCs w:val="42"/>
        </w:rPr>
        <w:t>NEWS SHEET OF EASTBOURNE RAMBLING CLUB</w:t>
      </w:r>
    </w:p>
    <w:p w14:paraId="2D1D2BD3" w14:textId="77777777" w:rsidR="007830B6" w:rsidRPr="00D258F6" w:rsidRDefault="007830B6" w:rsidP="007830B6">
      <w:pPr>
        <w:spacing w:after="120" w:line="240" w:lineRule="auto"/>
        <w:ind w:firstLine="720"/>
        <w:jc w:val="center"/>
        <w:rPr>
          <w:rFonts w:asciiTheme="majorHAnsi" w:hAnsiTheme="majorHAnsi"/>
          <w:b/>
          <w:bCs/>
          <w:sz w:val="28"/>
          <w:szCs w:val="28"/>
        </w:rPr>
      </w:pPr>
      <w:r w:rsidRPr="00D258F6">
        <w:rPr>
          <w:rFonts w:asciiTheme="majorHAnsi" w:hAnsiTheme="majorHAnsi"/>
          <w:b/>
          <w:bCs/>
          <w:sz w:val="28"/>
          <w:szCs w:val="28"/>
        </w:rPr>
        <w:t>Editor:  Mr. Graham Thompson</w:t>
      </w:r>
    </w:p>
    <w:p w14:paraId="5327122C" w14:textId="77777777" w:rsidR="007830B6" w:rsidRPr="00D258F6" w:rsidRDefault="007830B6" w:rsidP="007830B6">
      <w:pPr>
        <w:spacing w:after="120" w:line="240" w:lineRule="auto"/>
        <w:ind w:firstLine="720"/>
        <w:jc w:val="center"/>
        <w:rPr>
          <w:rFonts w:asciiTheme="majorHAnsi" w:hAnsiTheme="majorHAnsi"/>
          <w:b/>
          <w:bCs/>
          <w:sz w:val="28"/>
          <w:szCs w:val="28"/>
        </w:rPr>
      </w:pPr>
      <w:r w:rsidRPr="00D258F6">
        <w:rPr>
          <w:rFonts w:asciiTheme="majorHAnsi" w:hAnsiTheme="majorHAnsi"/>
          <w:b/>
          <w:bCs/>
          <w:sz w:val="28"/>
          <w:szCs w:val="28"/>
        </w:rPr>
        <w:t xml:space="preserve">65 </w:t>
      </w:r>
      <w:proofErr w:type="spellStart"/>
      <w:r w:rsidRPr="00D258F6">
        <w:rPr>
          <w:rFonts w:asciiTheme="majorHAnsi" w:hAnsiTheme="majorHAnsi"/>
          <w:b/>
          <w:bCs/>
          <w:sz w:val="28"/>
          <w:szCs w:val="28"/>
        </w:rPr>
        <w:t>Wrestwood</w:t>
      </w:r>
      <w:proofErr w:type="spellEnd"/>
      <w:r w:rsidRPr="00D258F6">
        <w:rPr>
          <w:rFonts w:asciiTheme="majorHAnsi" w:hAnsiTheme="majorHAnsi"/>
          <w:b/>
          <w:bCs/>
          <w:sz w:val="28"/>
          <w:szCs w:val="28"/>
        </w:rPr>
        <w:t xml:space="preserve"> Avenue, Eastbourne BN22 0ES   Tel:  01323 501467</w:t>
      </w:r>
    </w:p>
    <w:p w14:paraId="1CF0F7A1" w14:textId="77777777" w:rsidR="007830B6" w:rsidRPr="00D258F6" w:rsidRDefault="007830B6" w:rsidP="007830B6">
      <w:pPr>
        <w:rPr>
          <w:rFonts w:asciiTheme="majorHAnsi" w:hAnsiTheme="majorHAnsi"/>
        </w:rPr>
      </w:pPr>
    </w:p>
    <w:p w14:paraId="6358A691" w14:textId="77777777" w:rsidR="007830B6" w:rsidRPr="00D258F6" w:rsidRDefault="007830B6" w:rsidP="007830B6">
      <w:pPr>
        <w:jc w:val="left"/>
        <w:rPr>
          <w:rFonts w:asciiTheme="majorHAnsi" w:hAnsiTheme="majorHAnsi"/>
          <w:b/>
          <w:bCs/>
          <w:sz w:val="28"/>
          <w:szCs w:val="28"/>
        </w:rPr>
      </w:pPr>
      <w:r w:rsidRPr="00D258F6">
        <w:rPr>
          <w:rFonts w:asciiTheme="majorHAnsi" w:hAnsiTheme="majorHAnsi"/>
          <w:b/>
          <w:bCs/>
          <w:sz w:val="32"/>
          <w:szCs w:val="32"/>
        </w:rPr>
        <w:t>SPRING 2026</w:t>
      </w:r>
      <w:r w:rsidRPr="00D258F6">
        <w:rPr>
          <w:rFonts w:asciiTheme="majorHAnsi" w:hAnsiTheme="majorHAnsi"/>
          <w:b/>
          <w:bCs/>
          <w:sz w:val="32"/>
          <w:szCs w:val="32"/>
        </w:rPr>
        <w:tab/>
      </w:r>
      <w:r w:rsidRPr="00D258F6">
        <w:rPr>
          <w:rFonts w:asciiTheme="majorHAnsi" w:hAnsiTheme="majorHAnsi"/>
          <w:b/>
          <w:bCs/>
          <w:sz w:val="32"/>
          <w:szCs w:val="32"/>
        </w:rPr>
        <w:tab/>
      </w:r>
      <w:r w:rsidRPr="00D258F6">
        <w:rPr>
          <w:rFonts w:asciiTheme="majorHAnsi" w:hAnsiTheme="majorHAnsi"/>
          <w:b/>
          <w:bCs/>
          <w:sz w:val="32"/>
          <w:szCs w:val="32"/>
        </w:rPr>
        <w:tab/>
      </w:r>
      <w:r w:rsidRPr="00D258F6">
        <w:rPr>
          <w:rFonts w:asciiTheme="majorHAnsi" w:hAnsiTheme="majorHAnsi"/>
          <w:b/>
          <w:bCs/>
          <w:sz w:val="32"/>
          <w:szCs w:val="32"/>
        </w:rPr>
        <w:tab/>
      </w:r>
      <w:r w:rsidRPr="00D258F6">
        <w:rPr>
          <w:rFonts w:asciiTheme="majorHAnsi" w:hAnsiTheme="majorHAnsi"/>
          <w:b/>
          <w:bCs/>
          <w:sz w:val="32"/>
          <w:szCs w:val="32"/>
        </w:rPr>
        <w:tab/>
      </w:r>
      <w:r w:rsidRPr="00D258F6">
        <w:rPr>
          <w:rFonts w:asciiTheme="majorHAnsi" w:hAnsiTheme="majorHAnsi"/>
          <w:b/>
          <w:bCs/>
          <w:sz w:val="32"/>
          <w:szCs w:val="32"/>
        </w:rPr>
        <w:tab/>
      </w:r>
      <w:r w:rsidRPr="00D258F6">
        <w:rPr>
          <w:rFonts w:asciiTheme="majorHAnsi" w:hAnsiTheme="majorHAnsi"/>
          <w:b/>
          <w:bCs/>
          <w:sz w:val="32"/>
          <w:szCs w:val="32"/>
        </w:rPr>
        <w:tab/>
      </w:r>
      <w:r w:rsidRPr="00D258F6">
        <w:rPr>
          <w:rFonts w:asciiTheme="majorHAnsi" w:hAnsiTheme="majorHAnsi"/>
          <w:b/>
          <w:bCs/>
          <w:sz w:val="32"/>
          <w:szCs w:val="32"/>
        </w:rPr>
        <w:tab/>
        <w:t>NUMBER 235</w:t>
      </w:r>
    </w:p>
    <w:p w14:paraId="5AFAE2AA" w14:textId="77777777" w:rsidR="007830B6" w:rsidRPr="00D258F6" w:rsidRDefault="007830B6" w:rsidP="007830B6">
      <w:pPr>
        <w:jc w:val="center"/>
        <w:rPr>
          <w:rFonts w:asciiTheme="majorHAnsi" w:hAnsiTheme="majorHAnsi"/>
          <w:b/>
          <w:bCs/>
          <w:sz w:val="28"/>
          <w:szCs w:val="28"/>
        </w:rPr>
      </w:pPr>
      <w:r w:rsidRPr="00D258F6">
        <w:rPr>
          <w:rFonts w:asciiTheme="majorHAnsi" w:hAnsiTheme="majorHAnsi"/>
          <w:b/>
          <w:bCs/>
          <w:sz w:val="28"/>
          <w:szCs w:val="28"/>
        </w:rPr>
        <w:t>ANNUAL GENERAL MEETING</w:t>
      </w:r>
    </w:p>
    <w:p w14:paraId="65D6735D" w14:textId="77777777" w:rsidR="007830B6" w:rsidRPr="00D258F6" w:rsidRDefault="007830B6" w:rsidP="007830B6">
      <w:pPr>
        <w:jc w:val="center"/>
        <w:rPr>
          <w:rFonts w:asciiTheme="majorHAnsi" w:hAnsiTheme="majorHAnsi"/>
          <w:b/>
          <w:bCs/>
          <w:sz w:val="28"/>
          <w:szCs w:val="28"/>
        </w:rPr>
      </w:pPr>
      <w:r w:rsidRPr="00D258F6">
        <w:rPr>
          <w:rFonts w:asciiTheme="majorHAnsi" w:hAnsiTheme="majorHAnsi"/>
          <w:b/>
          <w:bCs/>
          <w:sz w:val="28"/>
          <w:szCs w:val="28"/>
        </w:rPr>
        <w:t>MONDAY 23</w:t>
      </w:r>
      <w:r w:rsidRPr="00D258F6">
        <w:rPr>
          <w:rFonts w:asciiTheme="majorHAnsi" w:hAnsiTheme="majorHAnsi"/>
          <w:b/>
          <w:bCs/>
          <w:sz w:val="28"/>
          <w:szCs w:val="28"/>
          <w:vertAlign w:val="superscript"/>
        </w:rPr>
        <w:t>RD</w:t>
      </w:r>
      <w:r w:rsidRPr="00D258F6">
        <w:rPr>
          <w:rFonts w:asciiTheme="majorHAnsi" w:hAnsiTheme="majorHAnsi"/>
          <w:b/>
          <w:bCs/>
          <w:sz w:val="28"/>
          <w:szCs w:val="28"/>
        </w:rPr>
        <w:t xml:space="preserve"> MARCH 2026 2.30 PM AFTERNOON</w:t>
      </w:r>
    </w:p>
    <w:p w14:paraId="6F14AE4B" w14:textId="77777777" w:rsidR="007830B6" w:rsidRPr="00D258F6" w:rsidRDefault="007830B6" w:rsidP="007830B6">
      <w:pPr>
        <w:jc w:val="center"/>
        <w:rPr>
          <w:rFonts w:asciiTheme="majorHAnsi" w:hAnsiTheme="majorHAnsi"/>
          <w:b/>
          <w:bCs/>
          <w:sz w:val="28"/>
          <w:szCs w:val="28"/>
        </w:rPr>
      </w:pPr>
      <w:r w:rsidRPr="00D258F6">
        <w:rPr>
          <w:rFonts w:asciiTheme="majorHAnsi" w:hAnsiTheme="majorHAnsi"/>
          <w:b/>
          <w:bCs/>
          <w:sz w:val="28"/>
          <w:szCs w:val="28"/>
        </w:rPr>
        <w:t>ST SAVOURS CHURCH HALL, SPENCER ROAD</w:t>
      </w:r>
    </w:p>
    <w:p w14:paraId="076F6896"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At this time of year, we are gearing up for our Club’s AGM in March so enclosed is a copy of the accounts, which will be discussed under the Treasurer’s Report, and the AGM Minutes of the 2025 meeting, which will be taken as read.  All the Committee members are willing to stand again in their various roles.  It was agreed by the Committee that anyone taking on a club officer’s role would receive free membership as a thank you for doing the job.  This is always a well-supported meeting which reflects the enthusiasm in the Club, so do come along.</w:t>
      </w:r>
    </w:p>
    <w:p w14:paraId="580C075A"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sz w:val="28"/>
          <w:szCs w:val="28"/>
        </w:rPr>
        <w:tab/>
      </w:r>
      <w:r w:rsidRPr="00D258F6">
        <w:rPr>
          <w:rFonts w:asciiTheme="majorHAnsi" w:hAnsiTheme="majorHAnsi"/>
          <w:b/>
          <w:bCs/>
          <w:sz w:val="28"/>
          <w:szCs w:val="28"/>
        </w:rPr>
        <w:t>GRAHAM THOMPSON</w:t>
      </w:r>
    </w:p>
    <w:p w14:paraId="6082DEC3" w14:textId="77777777" w:rsidR="007830B6" w:rsidRPr="00D258F6" w:rsidRDefault="007830B6" w:rsidP="007830B6">
      <w:pPr>
        <w:jc w:val="center"/>
        <w:rPr>
          <w:rFonts w:asciiTheme="majorHAnsi" w:hAnsiTheme="majorHAnsi"/>
          <w:b/>
          <w:bCs/>
          <w:sz w:val="28"/>
          <w:szCs w:val="28"/>
        </w:rPr>
      </w:pPr>
      <w:r w:rsidRPr="00D258F6">
        <w:rPr>
          <w:rFonts w:asciiTheme="majorHAnsi" w:hAnsiTheme="majorHAnsi"/>
          <w:b/>
          <w:bCs/>
          <w:sz w:val="28"/>
          <w:szCs w:val="28"/>
        </w:rPr>
        <w:t>GENERAL SECRETARY’S REPORT</w:t>
      </w:r>
    </w:p>
    <w:p w14:paraId="17A8BB3B"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Here we are again at the end of another busy Club year which offered a varied range of activities for everyone to join in.  We have encountered drought conditions, hose pipe ban and then the heavens opened and it did not know when to stop raining, which meant some of our walking routes have been altered to avoid the very muddy conditions.</w:t>
      </w:r>
    </w:p>
    <w:p w14:paraId="3F23787C"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 xml:space="preserve">Our Strolls, Leisure, Long, Sunday and Evening walks have included such titles as A Sparkle in the Woods, Flying Cuckoos, Walk On, Walk On, With Hope In Your Heart and A Tiger For Tea.  Our holiday to the Isle of Wight showed the beauty of the area, while other excursions were to Parham House and </w:t>
      </w:r>
      <w:proofErr w:type="spellStart"/>
      <w:r w:rsidRPr="00D258F6">
        <w:rPr>
          <w:rFonts w:asciiTheme="majorHAnsi" w:hAnsiTheme="majorHAnsi"/>
          <w:sz w:val="28"/>
          <w:szCs w:val="28"/>
        </w:rPr>
        <w:t>Titsey</w:t>
      </w:r>
      <w:proofErr w:type="spellEnd"/>
      <w:r w:rsidRPr="00D258F6">
        <w:rPr>
          <w:rFonts w:asciiTheme="majorHAnsi" w:hAnsiTheme="majorHAnsi"/>
          <w:sz w:val="28"/>
          <w:szCs w:val="28"/>
        </w:rPr>
        <w:t xml:space="preserve"> Place.</w:t>
      </w:r>
    </w:p>
    <w:p w14:paraId="4ED213C6"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lastRenderedPageBreak/>
        <w:t>Food is always popular with ramblers, like the Christmas Lunch at the Hydro Hotel, our new venture of a buffet lunch on New Years Day at the Crown &amp; Anchor pub, along with various coffee and tea stops on rambles.</w:t>
      </w:r>
    </w:p>
    <w:p w14:paraId="6C4D6DE4"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 xml:space="preserve">Apart from our Newsletter “Footnotes” keeping everyone informed of our Club activities etc., those who register on the internet get emails of any late changes. </w:t>
      </w:r>
    </w:p>
    <w:p w14:paraId="717DB14C"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 xml:space="preserve">Planning ahead continues and we look forward to the Highlights of West Norfolk Club holiday in July, coach outings to Bluebell Time at Hole Park and </w:t>
      </w:r>
      <w:proofErr w:type="spellStart"/>
      <w:r w:rsidRPr="00D258F6">
        <w:rPr>
          <w:rFonts w:asciiTheme="majorHAnsi" w:hAnsiTheme="majorHAnsi"/>
          <w:sz w:val="28"/>
          <w:szCs w:val="28"/>
        </w:rPr>
        <w:t>Woolbeding</w:t>
      </w:r>
      <w:proofErr w:type="spellEnd"/>
      <w:r w:rsidRPr="00D258F6">
        <w:rPr>
          <w:rFonts w:asciiTheme="majorHAnsi" w:hAnsiTheme="majorHAnsi"/>
          <w:sz w:val="28"/>
          <w:szCs w:val="28"/>
        </w:rPr>
        <w:t xml:space="preserve"> Gardens – a masterpiece of colour and design in West Sussex and a good range of walks being organised by the various sections, including many of our regular features.</w:t>
      </w:r>
    </w:p>
    <w:p w14:paraId="7E0798FB"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I would like to thank one and all for supporting us and to the Committee for making it all happen.  Long may it continue.</w:t>
      </w:r>
    </w:p>
    <w:p w14:paraId="0484D670"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GRAHAM THOMPSON</w:t>
      </w:r>
    </w:p>
    <w:p w14:paraId="772346E6"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CLUB GOODS FOR SALE</w:t>
      </w:r>
    </w:p>
    <w:p w14:paraId="1F63D8F2"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I have cloth Club badges at 75p each and sweatshirts available in a range of colours at £18, but the latter have to be ordered from me.</w:t>
      </w:r>
    </w:p>
    <w:p w14:paraId="54868B43"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GRAHAM THOMPSON</w:t>
      </w:r>
    </w:p>
    <w:p w14:paraId="489970E4"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SUBSCRIPTION RENEWAL</w:t>
      </w:r>
    </w:p>
    <w:p w14:paraId="418CB5B7"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These are due by 31</w:t>
      </w:r>
      <w:r w:rsidRPr="00D258F6">
        <w:rPr>
          <w:rFonts w:asciiTheme="majorHAnsi" w:hAnsiTheme="majorHAnsi"/>
          <w:sz w:val="28"/>
          <w:szCs w:val="28"/>
          <w:vertAlign w:val="superscript"/>
        </w:rPr>
        <w:t>st</w:t>
      </w:r>
      <w:r w:rsidRPr="00D258F6">
        <w:rPr>
          <w:rFonts w:asciiTheme="majorHAnsi" w:hAnsiTheme="majorHAnsi"/>
          <w:sz w:val="28"/>
          <w:szCs w:val="28"/>
        </w:rPr>
        <w:t xml:space="preserve"> March 2026, which the committee agreed will remain at £10, so please fill in the enclosed form and send it to Linda Johnson or bring it along to the AGM.  You can also pay by BACS – Eastbourne Rambling Club, Barclays Bank, Sort Code 20-27-91, Account 50353361 and marking the sub-scription form accordingly.  If you pay by cheque, DO NOT WRITE ANYTHING ON THE BACK – PLEASE LEAVE IT BLANK otherwise we have problems getting it through the system.</w:t>
      </w:r>
    </w:p>
    <w:p w14:paraId="4E2413FB"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GRAHAM THOMPSON</w:t>
      </w:r>
    </w:p>
    <w:p w14:paraId="591F709B"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PUBLIC LIABILITY INSURANCE FOR OUR CLUB &amp; ITS MEMBERS</w:t>
      </w:r>
    </w:p>
    <w:p w14:paraId="262FBDC8"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As we are a fully-paid affiliated club of the Ramblers Association, we obtain special policy cover from Hiscox Insurance Company.  This protects us against claims by a third party arising from any injury or damage to property.  The insurance provides indemnity of up to £10,000,000 for any one claim.  Further details from me if required.</w:t>
      </w:r>
    </w:p>
    <w:p w14:paraId="10906279"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GRAHAM THOMPSON</w:t>
      </w:r>
    </w:p>
    <w:p w14:paraId="0E1E7402"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lastRenderedPageBreak/>
        <w:t>FIRST AID/MIAB (Message in a Bag) FORM</w:t>
      </w:r>
    </w:p>
    <w:p w14:paraId="41551F1C"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I now have these free personal information packs to hand out which you can carry with you on your walk containing medical details, along with a red key tag for hanging on your rucksack to say you hold such information. This is important as it holds emergency details so that we know who to contact and paramedics know the medication you are on.  I will have these available at the</w:t>
      </w:r>
      <w:r w:rsidRPr="00D258F6">
        <w:rPr>
          <w:rFonts w:asciiTheme="majorHAnsi" w:hAnsiTheme="majorHAnsi"/>
          <w:b/>
          <w:bCs/>
          <w:sz w:val="28"/>
          <w:szCs w:val="28"/>
        </w:rPr>
        <w:t xml:space="preserve"> </w:t>
      </w:r>
      <w:r w:rsidRPr="00D258F6">
        <w:rPr>
          <w:rFonts w:asciiTheme="majorHAnsi" w:hAnsiTheme="majorHAnsi"/>
          <w:sz w:val="28"/>
          <w:szCs w:val="28"/>
        </w:rPr>
        <w:t>AGM.</w:t>
      </w:r>
    </w:p>
    <w:p w14:paraId="7997395A"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GRAHAM THOMPSON</w:t>
      </w:r>
    </w:p>
    <w:p w14:paraId="39803D23"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STROLLS COFFEE MORNINGS</w:t>
      </w:r>
    </w:p>
    <w:p w14:paraId="07B642E8"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These take place at the Snug Café, the Trinity Centre, Trinity Place, at 10.00 am for about two hours on the following Fridays:  17</w:t>
      </w:r>
      <w:r w:rsidRPr="00D258F6">
        <w:rPr>
          <w:rFonts w:asciiTheme="majorHAnsi" w:hAnsiTheme="majorHAnsi"/>
          <w:sz w:val="28"/>
          <w:szCs w:val="28"/>
          <w:vertAlign w:val="superscript"/>
        </w:rPr>
        <w:t>th</w:t>
      </w:r>
      <w:r w:rsidRPr="00D258F6">
        <w:rPr>
          <w:rFonts w:asciiTheme="majorHAnsi" w:hAnsiTheme="majorHAnsi"/>
          <w:sz w:val="28"/>
          <w:szCs w:val="28"/>
        </w:rPr>
        <w:t xml:space="preserve"> April, 15</w:t>
      </w:r>
      <w:r w:rsidRPr="00D258F6">
        <w:rPr>
          <w:rFonts w:asciiTheme="majorHAnsi" w:hAnsiTheme="majorHAnsi"/>
          <w:sz w:val="28"/>
          <w:szCs w:val="28"/>
          <w:vertAlign w:val="superscript"/>
        </w:rPr>
        <w:t>th</w:t>
      </w:r>
      <w:r w:rsidRPr="00D258F6">
        <w:rPr>
          <w:rFonts w:asciiTheme="majorHAnsi" w:hAnsiTheme="majorHAnsi"/>
          <w:sz w:val="28"/>
          <w:szCs w:val="28"/>
        </w:rPr>
        <w:t xml:space="preserve"> May and 19</w:t>
      </w:r>
      <w:r w:rsidRPr="00D258F6">
        <w:rPr>
          <w:rFonts w:asciiTheme="majorHAnsi" w:hAnsiTheme="majorHAnsi"/>
          <w:sz w:val="28"/>
          <w:szCs w:val="28"/>
          <w:vertAlign w:val="superscript"/>
        </w:rPr>
        <w:t>th</w:t>
      </w:r>
      <w:r w:rsidRPr="00D258F6">
        <w:rPr>
          <w:rFonts w:asciiTheme="majorHAnsi" w:hAnsiTheme="majorHAnsi"/>
          <w:sz w:val="28"/>
          <w:szCs w:val="28"/>
        </w:rPr>
        <w:t xml:space="preserve"> June.  Do come along – everybody is welcome.</w:t>
      </w:r>
    </w:p>
    <w:p w14:paraId="763173ED"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GRAHAM THOMPSON</w:t>
      </w:r>
    </w:p>
    <w:p w14:paraId="62394D65" w14:textId="77777777" w:rsidR="007830B6" w:rsidRPr="00D258F6" w:rsidRDefault="007830B6" w:rsidP="007830B6">
      <w:pPr>
        <w:pStyle w:val="Body"/>
        <w:rPr>
          <w:rFonts w:asciiTheme="majorHAnsi" w:hAnsiTheme="majorHAnsi" w:cstheme="minorHAnsi"/>
          <w:b/>
          <w:bCs/>
          <w:sz w:val="28"/>
          <w:szCs w:val="28"/>
        </w:rPr>
      </w:pPr>
      <w:r w:rsidRPr="00D258F6">
        <w:rPr>
          <w:rFonts w:asciiTheme="majorHAnsi" w:hAnsiTheme="majorHAnsi" w:cstheme="minorHAnsi"/>
          <w:b/>
          <w:bCs/>
          <w:sz w:val="28"/>
          <w:szCs w:val="28"/>
        </w:rPr>
        <w:t xml:space="preserve">FROM OUR SUNDAY RAMBLES SECRETARY </w:t>
      </w:r>
    </w:p>
    <w:p w14:paraId="4B5B1719" w14:textId="77777777" w:rsidR="007830B6" w:rsidRPr="00D258F6" w:rsidRDefault="007830B6" w:rsidP="007830B6">
      <w:pPr>
        <w:pStyle w:val="Body"/>
        <w:rPr>
          <w:rFonts w:asciiTheme="majorHAnsi" w:hAnsiTheme="majorHAnsi" w:cstheme="minorHAnsi"/>
          <w:sz w:val="28"/>
          <w:szCs w:val="28"/>
        </w:rPr>
      </w:pPr>
    </w:p>
    <w:p w14:paraId="0091FA25" w14:textId="77777777" w:rsidR="007830B6" w:rsidRPr="00D258F6" w:rsidRDefault="007830B6" w:rsidP="007830B6">
      <w:pPr>
        <w:pStyle w:val="Body"/>
        <w:rPr>
          <w:rFonts w:asciiTheme="majorHAnsi" w:hAnsiTheme="majorHAnsi" w:cstheme="minorHAnsi"/>
          <w:sz w:val="28"/>
          <w:szCs w:val="28"/>
        </w:rPr>
      </w:pPr>
      <w:r w:rsidRPr="00D258F6">
        <w:rPr>
          <w:rFonts w:asciiTheme="majorHAnsi" w:hAnsiTheme="majorHAnsi" w:cstheme="minorHAnsi"/>
          <w:sz w:val="28"/>
          <w:szCs w:val="28"/>
        </w:rPr>
        <w:t>We have had a varied quarter of rambles this last quarter, with only one ramble that needed to be cancelled due to inclement weather.  It was very definitely the right decision by the leader as it was exactly as the forecast with torrential rain all day.  A few of us met up and commiserated over a coffee, not a bad way to spend a couple of hours and definitely helped to lift our spirits.</w:t>
      </w:r>
    </w:p>
    <w:p w14:paraId="7B360BAB" w14:textId="77777777" w:rsidR="007830B6" w:rsidRPr="00D258F6" w:rsidRDefault="007830B6" w:rsidP="007830B6">
      <w:pPr>
        <w:pStyle w:val="Body"/>
        <w:rPr>
          <w:rFonts w:asciiTheme="majorHAnsi" w:hAnsiTheme="majorHAnsi" w:cstheme="minorHAnsi"/>
          <w:sz w:val="28"/>
          <w:szCs w:val="28"/>
        </w:rPr>
      </w:pPr>
    </w:p>
    <w:p w14:paraId="636AA218" w14:textId="77777777" w:rsidR="007830B6" w:rsidRPr="00D258F6" w:rsidRDefault="007830B6" w:rsidP="007830B6">
      <w:pPr>
        <w:pStyle w:val="Body"/>
        <w:rPr>
          <w:rFonts w:asciiTheme="majorHAnsi" w:hAnsiTheme="majorHAnsi" w:cstheme="minorHAnsi"/>
          <w:sz w:val="28"/>
          <w:szCs w:val="28"/>
        </w:rPr>
      </w:pPr>
      <w:r w:rsidRPr="00D258F6">
        <w:rPr>
          <w:rFonts w:asciiTheme="majorHAnsi" w:hAnsiTheme="majorHAnsi" w:cstheme="minorHAnsi"/>
          <w:sz w:val="28"/>
          <w:szCs w:val="28"/>
        </w:rPr>
        <w:t xml:space="preserve">New Years Day was a complete change for all of us, with a walk in and around Eastbourne prior to joining other members of ERC for lunch.  A very good turnout with thirty-one attending the walk.  Credit to the leader who had arranged to walk to Princess Park and then changed it at short notice when it was discovered the facilities would be shut New Year’s Day.  </w:t>
      </w:r>
    </w:p>
    <w:p w14:paraId="0CD96B95" w14:textId="77777777" w:rsidR="007830B6" w:rsidRPr="00D258F6" w:rsidRDefault="007830B6" w:rsidP="007830B6">
      <w:pPr>
        <w:pStyle w:val="Body"/>
        <w:rPr>
          <w:rFonts w:asciiTheme="majorHAnsi" w:hAnsiTheme="majorHAnsi" w:cstheme="minorHAnsi"/>
          <w:sz w:val="28"/>
          <w:szCs w:val="28"/>
        </w:rPr>
      </w:pPr>
    </w:p>
    <w:p w14:paraId="0C00E615" w14:textId="77777777" w:rsidR="007830B6" w:rsidRPr="00D258F6" w:rsidRDefault="007830B6" w:rsidP="007830B6">
      <w:pPr>
        <w:pStyle w:val="Body"/>
        <w:rPr>
          <w:rFonts w:asciiTheme="majorHAnsi" w:hAnsiTheme="majorHAnsi" w:cstheme="minorHAnsi"/>
          <w:sz w:val="28"/>
          <w:szCs w:val="28"/>
        </w:rPr>
      </w:pPr>
      <w:r w:rsidRPr="00D258F6">
        <w:rPr>
          <w:rFonts w:asciiTheme="majorHAnsi" w:hAnsiTheme="majorHAnsi" w:cstheme="minorHAnsi"/>
          <w:sz w:val="28"/>
          <w:szCs w:val="28"/>
        </w:rPr>
        <w:t>We have been blessed by a couple of fairly new leaders that have given us cracking rambles, really putting us through our paces.  We were led up on the Downs, the chattering subsided as we pulled ourselves upwards, I for one really felt I had been stretched!</w:t>
      </w:r>
    </w:p>
    <w:p w14:paraId="19877AE3" w14:textId="77777777" w:rsidR="007830B6" w:rsidRPr="00D258F6" w:rsidRDefault="007830B6" w:rsidP="007830B6">
      <w:pPr>
        <w:pStyle w:val="Body"/>
        <w:rPr>
          <w:rFonts w:asciiTheme="majorHAnsi" w:hAnsiTheme="majorHAnsi" w:cstheme="minorHAnsi"/>
          <w:sz w:val="28"/>
          <w:szCs w:val="28"/>
        </w:rPr>
      </w:pPr>
    </w:p>
    <w:p w14:paraId="7D822656" w14:textId="77777777" w:rsidR="007830B6" w:rsidRPr="00D258F6" w:rsidRDefault="007830B6" w:rsidP="007830B6">
      <w:pPr>
        <w:pStyle w:val="Body"/>
        <w:rPr>
          <w:rFonts w:asciiTheme="majorHAnsi" w:hAnsiTheme="majorHAnsi" w:cstheme="minorHAnsi"/>
          <w:sz w:val="28"/>
          <w:szCs w:val="28"/>
        </w:rPr>
      </w:pPr>
      <w:r w:rsidRPr="00D258F6">
        <w:rPr>
          <w:rFonts w:asciiTheme="majorHAnsi" w:hAnsiTheme="majorHAnsi" w:cstheme="minorHAnsi"/>
          <w:sz w:val="28"/>
          <w:szCs w:val="28"/>
        </w:rPr>
        <w:t>The other leader (who is our gate opener, how they manage always to be at the front to open gates when they were last through I do not know!), took us on a history walk through Seaford and then onto the Downs.  It was an interesting and very enjoyable day out.</w:t>
      </w:r>
    </w:p>
    <w:p w14:paraId="0505A336" w14:textId="77777777" w:rsidR="007830B6" w:rsidRPr="00D258F6" w:rsidRDefault="007830B6" w:rsidP="007830B6">
      <w:pPr>
        <w:pStyle w:val="Body"/>
        <w:rPr>
          <w:rFonts w:asciiTheme="majorHAnsi" w:hAnsiTheme="majorHAnsi" w:cstheme="minorHAnsi"/>
          <w:sz w:val="28"/>
          <w:szCs w:val="28"/>
        </w:rPr>
      </w:pPr>
    </w:p>
    <w:p w14:paraId="44530CBC" w14:textId="77777777" w:rsidR="007830B6" w:rsidRPr="00D258F6" w:rsidRDefault="007830B6" w:rsidP="007830B6">
      <w:pPr>
        <w:pStyle w:val="Body"/>
        <w:rPr>
          <w:rFonts w:asciiTheme="majorHAnsi" w:hAnsiTheme="majorHAnsi" w:cstheme="minorHAnsi"/>
          <w:sz w:val="28"/>
          <w:szCs w:val="28"/>
        </w:rPr>
      </w:pPr>
      <w:r w:rsidRPr="00D258F6">
        <w:rPr>
          <w:rFonts w:asciiTheme="majorHAnsi" w:hAnsiTheme="majorHAnsi" w:cstheme="minorHAnsi"/>
          <w:sz w:val="28"/>
          <w:szCs w:val="28"/>
        </w:rPr>
        <w:lastRenderedPageBreak/>
        <w:t>Last week saw a teenager join in on our Sunday Ramble.  This was something new for all of us.  They were like a sponge taking everything in and interested in everyone.  Apparently, they went home “full of it” when I followed up the ramble with the parent.  I hope to see them again, exams allowing.</w:t>
      </w:r>
    </w:p>
    <w:p w14:paraId="411C5207" w14:textId="77777777" w:rsidR="007830B6" w:rsidRPr="00D258F6" w:rsidRDefault="007830B6" w:rsidP="007830B6">
      <w:pPr>
        <w:pStyle w:val="Body"/>
        <w:rPr>
          <w:rFonts w:asciiTheme="majorHAnsi" w:hAnsiTheme="majorHAnsi" w:cstheme="minorHAnsi"/>
          <w:sz w:val="28"/>
          <w:szCs w:val="28"/>
        </w:rPr>
      </w:pPr>
    </w:p>
    <w:p w14:paraId="7683A630" w14:textId="77777777" w:rsidR="007830B6" w:rsidRPr="00D258F6" w:rsidRDefault="007830B6" w:rsidP="007830B6">
      <w:pPr>
        <w:pStyle w:val="Body"/>
        <w:rPr>
          <w:rFonts w:asciiTheme="majorHAnsi" w:hAnsiTheme="majorHAnsi" w:cstheme="minorHAnsi"/>
          <w:sz w:val="28"/>
          <w:szCs w:val="28"/>
        </w:rPr>
      </w:pPr>
      <w:r w:rsidRPr="00D258F6">
        <w:rPr>
          <w:rFonts w:asciiTheme="majorHAnsi" w:hAnsiTheme="majorHAnsi" w:cstheme="minorHAnsi"/>
          <w:sz w:val="28"/>
          <w:szCs w:val="28"/>
        </w:rPr>
        <w:t>As usual I really appreciate all the work our leaders do to keep us out walking on Sundays.  Thank you.</w:t>
      </w:r>
    </w:p>
    <w:p w14:paraId="338B82DD" w14:textId="77777777" w:rsidR="007830B6" w:rsidRPr="00D258F6" w:rsidRDefault="007830B6" w:rsidP="007830B6">
      <w:pPr>
        <w:pStyle w:val="Body"/>
        <w:rPr>
          <w:rFonts w:asciiTheme="majorHAnsi" w:hAnsiTheme="majorHAnsi" w:cstheme="minorHAnsi"/>
          <w:sz w:val="28"/>
          <w:szCs w:val="28"/>
        </w:rPr>
      </w:pPr>
    </w:p>
    <w:p w14:paraId="0A2822D8" w14:textId="77777777" w:rsidR="007830B6" w:rsidRPr="00D258F6" w:rsidRDefault="007830B6" w:rsidP="007830B6">
      <w:pPr>
        <w:pStyle w:val="Body"/>
        <w:jc w:val="right"/>
        <w:rPr>
          <w:rFonts w:asciiTheme="majorHAnsi" w:hAnsiTheme="majorHAnsi" w:cstheme="minorHAnsi"/>
          <w:b/>
          <w:bCs/>
          <w:sz w:val="28"/>
          <w:szCs w:val="28"/>
        </w:rPr>
      </w:pPr>
      <w:r w:rsidRPr="00D258F6">
        <w:rPr>
          <w:rFonts w:asciiTheme="majorHAnsi" w:hAnsiTheme="majorHAnsi" w:cstheme="minorHAnsi"/>
          <w:b/>
          <w:bCs/>
          <w:sz w:val="28"/>
          <w:szCs w:val="28"/>
        </w:rPr>
        <w:t>JACQUI WRIGHT</w:t>
      </w:r>
    </w:p>
    <w:p w14:paraId="40CD61AE" w14:textId="77777777" w:rsidR="007830B6" w:rsidRPr="00D258F6" w:rsidRDefault="007830B6" w:rsidP="007830B6">
      <w:pPr>
        <w:pStyle w:val="Body"/>
        <w:rPr>
          <w:rFonts w:asciiTheme="majorHAnsi" w:hAnsiTheme="majorHAnsi" w:cstheme="minorHAnsi"/>
          <w:sz w:val="28"/>
          <w:szCs w:val="28"/>
        </w:rPr>
      </w:pPr>
    </w:p>
    <w:p w14:paraId="2229264E" w14:textId="77777777" w:rsidR="007830B6" w:rsidRPr="00D258F6" w:rsidRDefault="007830B6" w:rsidP="007830B6">
      <w:pPr>
        <w:pStyle w:val="Standard"/>
        <w:rPr>
          <w:rFonts w:asciiTheme="majorHAnsi" w:hAnsiTheme="majorHAnsi" w:cstheme="minorHAnsi"/>
          <w:sz w:val="28"/>
          <w:szCs w:val="28"/>
        </w:rPr>
      </w:pPr>
      <w:r w:rsidRPr="00D258F6">
        <w:rPr>
          <w:rFonts w:asciiTheme="majorHAnsi" w:hAnsiTheme="majorHAnsi" w:cstheme="minorHAnsi"/>
          <w:b/>
          <w:bCs/>
          <w:sz w:val="28"/>
          <w:szCs w:val="28"/>
        </w:rPr>
        <w:t>MARGARET, our Leisure Secretary,</w:t>
      </w:r>
      <w:r w:rsidRPr="00D258F6">
        <w:rPr>
          <w:rFonts w:asciiTheme="majorHAnsi" w:hAnsiTheme="majorHAnsi" w:cstheme="minorHAnsi"/>
          <w:sz w:val="28"/>
          <w:szCs w:val="28"/>
        </w:rPr>
        <w:t xml:space="preserve"> has invited me to write some remarks about anything of interest that occurs on Leisure Walks. </w:t>
      </w:r>
    </w:p>
    <w:p w14:paraId="1FAF4CDD" w14:textId="77777777" w:rsidR="007830B6" w:rsidRPr="00D258F6" w:rsidRDefault="007830B6" w:rsidP="007830B6">
      <w:pPr>
        <w:pStyle w:val="Standard"/>
        <w:rPr>
          <w:rFonts w:asciiTheme="majorHAnsi" w:hAnsiTheme="majorHAnsi" w:cstheme="minorHAnsi"/>
          <w:sz w:val="28"/>
          <w:szCs w:val="28"/>
        </w:rPr>
      </w:pPr>
    </w:p>
    <w:p w14:paraId="23247B8D" w14:textId="77777777" w:rsidR="007830B6" w:rsidRPr="00D258F6" w:rsidRDefault="007830B6" w:rsidP="007830B6">
      <w:pPr>
        <w:pStyle w:val="Standard"/>
        <w:rPr>
          <w:rFonts w:asciiTheme="majorHAnsi" w:hAnsiTheme="majorHAnsi" w:cstheme="minorHAnsi"/>
          <w:sz w:val="28"/>
          <w:szCs w:val="28"/>
        </w:rPr>
      </w:pPr>
      <w:r w:rsidRPr="00D258F6">
        <w:rPr>
          <w:rFonts w:asciiTheme="majorHAnsi" w:hAnsiTheme="majorHAnsi" w:cstheme="minorHAnsi"/>
          <w:sz w:val="28"/>
          <w:szCs w:val="28"/>
        </w:rPr>
        <w:t xml:space="preserve">Our walk on 3 January, took us above Newhaven Fort and past the </w:t>
      </w:r>
      <w:proofErr w:type="spellStart"/>
      <w:r w:rsidRPr="00D258F6">
        <w:rPr>
          <w:rFonts w:asciiTheme="majorHAnsi" w:hAnsiTheme="majorHAnsi" w:cstheme="minorHAnsi"/>
          <w:sz w:val="28"/>
          <w:szCs w:val="28"/>
        </w:rPr>
        <w:t>Coastwatch</w:t>
      </w:r>
      <w:proofErr w:type="spellEnd"/>
      <w:r w:rsidRPr="00D258F6">
        <w:rPr>
          <w:rFonts w:asciiTheme="majorHAnsi" w:hAnsiTheme="majorHAnsi" w:cstheme="minorHAnsi"/>
          <w:sz w:val="28"/>
          <w:szCs w:val="28"/>
        </w:rPr>
        <w:t xml:space="preserve"> Station.  We already knew that this site welcomed visitors but previously our group has been too large to contemplate a visit.  We hailed the officer on watch and he invited us to enter via a devious route around the back and up steep steel stairs.  We entered a holding area where our group was divided into two as the viewing area only allows five at a time.  We were able to view the computer screens showing vessels in the Channel and were told that this particular location recorded 20 incidents in 2025.  The most significant one involved a yacht which was out of control and heading for collision with Newhaven Breakwater.  </w:t>
      </w:r>
      <w:proofErr w:type="spellStart"/>
      <w:r w:rsidRPr="00D258F6">
        <w:rPr>
          <w:rFonts w:asciiTheme="majorHAnsi" w:hAnsiTheme="majorHAnsi" w:cstheme="minorHAnsi"/>
          <w:sz w:val="28"/>
          <w:szCs w:val="28"/>
        </w:rPr>
        <w:t>Coastwatch</w:t>
      </w:r>
      <w:proofErr w:type="spellEnd"/>
      <w:r w:rsidRPr="00D258F6">
        <w:rPr>
          <w:rFonts w:asciiTheme="majorHAnsi" w:hAnsiTheme="majorHAnsi" w:cstheme="minorHAnsi"/>
          <w:sz w:val="28"/>
          <w:szCs w:val="28"/>
        </w:rPr>
        <w:t xml:space="preserve"> personnel spotted the likely happening and alerted the Coastguard who mobilised a helicopter and the yacht crew were rescued uninjured. The </w:t>
      </w:r>
      <w:proofErr w:type="spellStart"/>
      <w:r w:rsidRPr="00D258F6">
        <w:rPr>
          <w:rFonts w:asciiTheme="majorHAnsi" w:hAnsiTheme="majorHAnsi" w:cstheme="minorHAnsi"/>
          <w:sz w:val="28"/>
          <w:szCs w:val="28"/>
        </w:rPr>
        <w:t>Coastwatch</w:t>
      </w:r>
      <w:proofErr w:type="spellEnd"/>
      <w:r w:rsidRPr="00D258F6">
        <w:rPr>
          <w:rFonts w:asciiTheme="majorHAnsi" w:hAnsiTheme="majorHAnsi" w:cstheme="minorHAnsi"/>
          <w:sz w:val="28"/>
          <w:szCs w:val="28"/>
        </w:rPr>
        <w:t xml:space="preserve"> team are all volunteers and if you fancy joining them, they would be pleased to hear from you.</w:t>
      </w:r>
    </w:p>
    <w:p w14:paraId="49A48BB7" w14:textId="77777777" w:rsidR="007830B6" w:rsidRPr="00D258F6" w:rsidRDefault="007830B6" w:rsidP="007830B6">
      <w:pPr>
        <w:pStyle w:val="Standard"/>
        <w:jc w:val="right"/>
        <w:rPr>
          <w:rFonts w:asciiTheme="majorHAnsi" w:hAnsiTheme="majorHAnsi" w:cstheme="minorHAnsi"/>
          <w:b/>
          <w:bCs/>
          <w:sz w:val="28"/>
          <w:szCs w:val="28"/>
        </w:rPr>
      </w:pPr>
      <w:r w:rsidRPr="00D258F6">
        <w:rPr>
          <w:rFonts w:asciiTheme="majorHAnsi" w:hAnsiTheme="majorHAnsi" w:cstheme="minorHAnsi"/>
          <w:b/>
          <w:bCs/>
          <w:sz w:val="28"/>
          <w:szCs w:val="28"/>
        </w:rPr>
        <w:t>BOB JEFFERY</w:t>
      </w:r>
    </w:p>
    <w:p w14:paraId="4890CDDC"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FOR SALE</w:t>
      </w:r>
    </w:p>
    <w:p w14:paraId="76365DB7" w14:textId="77777777" w:rsidR="007830B6" w:rsidRPr="00D258F6" w:rsidRDefault="007830B6" w:rsidP="007830B6">
      <w:pPr>
        <w:rPr>
          <w:rFonts w:asciiTheme="majorHAnsi" w:hAnsiTheme="majorHAnsi"/>
          <w:b/>
          <w:bCs/>
          <w:sz w:val="28"/>
          <w:szCs w:val="28"/>
        </w:rPr>
      </w:pPr>
      <w:r w:rsidRPr="00D258F6">
        <w:rPr>
          <w:rFonts w:asciiTheme="majorHAnsi" w:hAnsiTheme="majorHAnsi"/>
          <w:sz w:val="28"/>
          <w:szCs w:val="28"/>
        </w:rPr>
        <w:t xml:space="preserve">Pair of new ladies navy blue lined trousers size 14-16 £5.00.  Contact </w:t>
      </w:r>
      <w:r w:rsidRPr="00D258F6">
        <w:rPr>
          <w:rFonts w:asciiTheme="majorHAnsi" w:hAnsiTheme="majorHAnsi"/>
          <w:b/>
          <w:bCs/>
          <w:sz w:val="28"/>
          <w:szCs w:val="28"/>
        </w:rPr>
        <w:t xml:space="preserve">Barbara Selby 01323 725509. </w:t>
      </w:r>
    </w:p>
    <w:p w14:paraId="1EB62BCB" w14:textId="77777777" w:rsidR="007830B6" w:rsidRPr="00D258F6" w:rsidRDefault="007830B6" w:rsidP="007830B6">
      <w:pPr>
        <w:rPr>
          <w:rFonts w:asciiTheme="majorHAnsi" w:hAnsiTheme="majorHAnsi"/>
          <w:b/>
          <w:bCs/>
          <w:sz w:val="28"/>
          <w:szCs w:val="28"/>
        </w:rPr>
      </w:pPr>
    </w:p>
    <w:p w14:paraId="4DBADD64"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ARE YOU UP TO DATE?</w:t>
      </w:r>
    </w:p>
    <w:p w14:paraId="14CC2C95"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 xml:space="preserve">Make sure you have up to date information by giving your email address to Steve Holloway at </w:t>
      </w:r>
      <w:hyperlink r:id="rId4" w:history="1">
        <w:r w:rsidRPr="00D258F6">
          <w:rPr>
            <w:rStyle w:val="Hyperlink"/>
            <w:rFonts w:asciiTheme="majorHAnsi" w:hAnsiTheme="majorHAnsi"/>
            <w:sz w:val="28"/>
            <w:szCs w:val="28"/>
          </w:rPr>
          <w:t>sv.holloway@hotmail.co.uk</w:t>
        </w:r>
      </w:hyperlink>
      <w:r w:rsidRPr="00D258F6">
        <w:rPr>
          <w:rFonts w:asciiTheme="majorHAnsi" w:hAnsiTheme="majorHAnsi"/>
          <w:sz w:val="28"/>
          <w:szCs w:val="28"/>
        </w:rPr>
        <w:t xml:space="preserve"> so that we can advise you of any changes to walks etc.</w:t>
      </w:r>
    </w:p>
    <w:p w14:paraId="77D70F24"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GRAHAM THOMPSON</w:t>
      </w:r>
    </w:p>
    <w:p w14:paraId="106CCF11" w14:textId="77777777" w:rsidR="007830B6" w:rsidRPr="00D258F6" w:rsidRDefault="007830B6" w:rsidP="007830B6">
      <w:pPr>
        <w:jc w:val="right"/>
        <w:rPr>
          <w:rFonts w:asciiTheme="majorHAnsi" w:hAnsiTheme="majorHAnsi"/>
          <w:b/>
          <w:bCs/>
          <w:sz w:val="28"/>
          <w:szCs w:val="28"/>
        </w:rPr>
      </w:pPr>
    </w:p>
    <w:p w14:paraId="395083BC"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lastRenderedPageBreak/>
        <w:t>CLUB WALKING MAPS</w:t>
      </w:r>
    </w:p>
    <w:p w14:paraId="60DAA4DA"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In case you don’t know, our rambles secretary, Jacqui Wright, has a set of Ordnance Survey Explorer Maps that members can borrow.  They are 122, 123, 124, 125, 135 and 136.</w:t>
      </w:r>
    </w:p>
    <w:p w14:paraId="3EF32C11"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GRAHAM THOMPSON</w:t>
      </w:r>
    </w:p>
    <w:p w14:paraId="11EE5F19"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FIRST AID</w:t>
      </w:r>
    </w:p>
    <w:p w14:paraId="00C2EA2C"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This is a reminder to all walkers, especially leaders, that you carry some first aid with you as you never know when it could be needed.</w:t>
      </w:r>
    </w:p>
    <w:p w14:paraId="509E5447"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ab/>
      </w:r>
      <w:r w:rsidRPr="00D258F6">
        <w:rPr>
          <w:rFonts w:asciiTheme="majorHAnsi" w:hAnsiTheme="majorHAnsi"/>
          <w:b/>
          <w:bCs/>
          <w:sz w:val="28"/>
          <w:szCs w:val="28"/>
        </w:rPr>
        <w:tab/>
      </w:r>
      <w:r w:rsidRPr="00D258F6">
        <w:rPr>
          <w:rFonts w:asciiTheme="majorHAnsi" w:hAnsiTheme="majorHAnsi"/>
          <w:b/>
          <w:bCs/>
          <w:sz w:val="28"/>
          <w:szCs w:val="28"/>
        </w:rPr>
        <w:tab/>
      </w:r>
      <w:r w:rsidRPr="00D258F6">
        <w:rPr>
          <w:rFonts w:asciiTheme="majorHAnsi" w:hAnsiTheme="majorHAnsi"/>
          <w:b/>
          <w:bCs/>
          <w:sz w:val="28"/>
          <w:szCs w:val="28"/>
        </w:rPr>
        <w:tab/>
        <w:t>GRAHAM THOMPSON</w:t>
      </w:r>
    </w:p>
    <w:p w14:paraId="65140DC5" w14:textId="77777777" w:rsidR="007830B6" w:rsidRPr="00D258F6" w:rsidRDefault="007830B6" w:rsidP="007830B6">
      <w:pPr>
        <w:jc w:val="right"/>
        <w:rPr>
          <w:rFonts w:asciiTheme="majorHAnsi" w:hAnsiTheme="majorHAnsi"/>
          <w:b/>
          <w:bCs/>
          <w:sz w:val="28"/>
          <w:szCs w:val="28"/>
        </w:rPr>
      </w:pPr>
    </w:p>
    <w:p w14:paraId="4D612C09"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HIGHLIGHTS OF WEST NORFOLK – MONDAY 6</w:t>
      </w:r>
      <w:r w:rsidRPr="00D258F6">
        <w:rPr>
          <w:rFonts w:asciiTheme="majorHAnsi" w:hAnsiTheme="majorHAnsi"/>
          <w:b/>
          <w:bCs/>
          <w:sz w:val="28"/>
          <w:szCs w:val="28"/>
          <w:vertAlign w:val="superscript"/>
        </w:rPr>
        <w:t>TH</w:t>
      </w:r>
      <w:r w:rsidRPr="00D258F6">
        <w:rPr>
          <w:rFonts w:asciiTheme="majorHAnsi" w:hAnsiTheme="majorHAnsi"/>
          <w:b/>
          <w:bCs/>
          <w:sz w:val="28"/>
          <w:szCs w:val="28"/>
        </w:rPr>
        <w:t xml:space="preserve"> – FRIDAY 10</w:t>
      </w:r>
      <w:r w:rsidRPr="00D258F6">
        <w:rPr>
          <w:rFonts w:asciiTheme="majorHAnsi" w:hAnsiTheme="majorHAnsi"/>
          <w:b/>
          <w:bCs/>
          <w:sz w:val="28"/>
          <w:szCs w:val="28"/>
          <w:vertAlign w:val="superscript"/>
        </w:rPr>
        <w:t>TH</w:t>
      </w:r>
      <w:r w:rsidRPr="00D258F6">
        <w:rPr>
          <w:rFonts w:asciiTheme="majorHAnsi" w:hAnsiTheme="majorHAnsi"/>
          <w:b/>
          <w:bCs/>
          <w:sz w:val="28"/>
          <w:szCs w:val="28"/>
        </w:rPr>
        <w:t xml:space="preserve"> JULY 2026</w:t>
      </w:r>
    </w:p>
    <w:p w14:paraId="23E33D92"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A reminder to the 46 being on this holiday that the final payment is due by Friday 3</w:t>
      </w:r>
      <w:r w:rsidRPr="00D258F6">
        <w:rPr>
          <w:rFonts w:asciiTheme="majorHAnsi" w:hAnsiTheme="majorHAnsi"/>
          <w:sz w:val="28"/>
          <w:szCs w:val="28"/>
          <w:vertAlign w:val="superscript"/>
        </w:rPr>
        <w:t>rd</w:t>
      </w:r>
      <w:r w:rsidRPr="00D258F6">
        <w:rPr>
          <w:rFonts w:asciiTheme="majorHAnsi" w:hAnsiTheme="majorHAnsi"/>
          <w:sz w:val="28"/>
          <w:szCs w:val="28"/>
        </w:rPr>
        <w:t xml:space="preserve"> April (Good Friday) which is £535.00 per person with cheques made out to Eastbourne Rambling Club and sent to me.  Those paying by BACS pay Eastbourne Rambling Club, Barclays Bank, Sort Code 20-27-91, Account 50353361.  By the way, it is recommended you take out holiday insurance which is left for you to arrange.  Here’s to a good holiday!</w:t>
      </w:r>
    </w:p>
    <w:p w14:paraId="5FBDDDE2" w14:textId="77777777" w:rsidR="007830B6" w:rsidRPr="00D258F6" w:rsidRDefault="007830B6" w:rsidP="007830B6">
      <w:pPr>
        <w:rPr>
          <w:rFonts w:asciiTheme="majorHAnsi" w:hAnsiTheme="majorHAnsi"/>
          <w:sz w:val="28"/>
          <w:szCs w:val="28"/>
        </w:rPr>
      </w:pPr>
    </w:p>
    <w:p w14:paraId="11F60AC2"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BLUEBELL SPECTACULAR AT HOLE PARK WEDNESDAY 15</w:t>
      </w:r>
      <w:r w:rsidRPr="00D258F6">
        <w:rPr>
          <w:rFonts w:asciiTheme="majorHAnsi" w:hAnsiTheme="majorHAnsi"/>
          <w:b/>
          <w:bCs/>
          <w:sz w:val="28"/>
          <w:szCs w:val="28"/>
          <w:vertAlign w:val="superscript"/>
        </w:rPr>
        <w:t>TH</w:t>
      </w:r>
      <w:r w:rsidRPr="00D258F6">
        <w:rPr>
          <w:rFonts w:asciiTheme="majorHAnsi" w:hAnsiTheme="majorHAnsi"/>
          <w:b/>
          <w:bCs/>
          <w:sz w:val="28"/>
          <w:szCs w:val="28"/>
        </w:rPr>
        <w:t xml:space="preserve"> APRIL 2026</w:t>
      </w:r>
    </w:p>
    <w:p w14:paraId="27077E48"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Scenic Kent is a county of contrasts and our explorations today take us deep into the countryside and hidden places of interest.</w:t>
      </w:r>
    </w:p>
    <w:p w14:paraId="658466C5"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 xml:space="preserve">Leaving from Lidl in Seaside at 8.45 am, and The Avenue at 9 am, we proceed to Polegate and Hailsham, picking up per the booking form.  </w:t>
      </w:r>
    </w:p>
    <w:p w14:paraId="236792DF"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 xml:space="preserve">Our country drive now takes to </w:t>
      </w:r>
      <w:proofErr w:type="spellStart"/>
      <w:r w:rsidRPr="00D258F6">
        <w:rPr>
          <w:rFonts w:asciiTheme="majorHAnsi" w:hAnsiTheme="majorHAnsi"/>
          <w:sz w:val="28"/>
          <w:szCs w:val="28"/>
        </w:rPr>
        <w:t>Tenterden</w:t>
      </w:r>
      <w:proofErr w:type="spellEnd"/>
      <w:r w:rsidRPr="00D258F6">
        <w:rPr>
          <w:rFonts w:asciiTheme="majorHAnsi" w:hAnsiTheme="majorHAnsi"/>
          <w:sz w:val="28"/>
          <w:szCs w:val="28"/>
        </w:rPr>
        <w:t xml:space="preserve">, nestling in the heart of the Weald of Kent, rich in history and charm.  Here we stop for refreshments and take in its broad tree-lined high street and interesting shops.  </w:t>
      </w:r>
    </w:p>
    <w:p w14:paraId="577A3FCA"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 xml:space="preserve">Refreshed, our short coach journey takes us via Rolvenden to celebrate the bluebell spectacular at Hole Park.  Now taking the woodland walk, we enjoy one of nature’s enchanting displays, transformed into a shimmering sea of violet blue.  This peaceful garden of great beauty covers 15 acres and around every corner there is another surprise – statue, flower beds, lawns, sunken garden, fine views and much more.  Hole Park is family owned (House not open) with the Coach </w:t>
      </w:r>
      <w:r w:rsidRPr="00D258F6">
        <w:rPr>
          <w:rFonts w:asciiTheme="majorHAnsi" w:hAnsiTheme="majorHAnsi"/>
          <w:sz w:val="28"/>
          <w:szCs w:val="28"/>
        </w:rPr>
        <w:lastRenderedPageBreak/>
        <w:t>House offering light refreshments and is a perfect resting point after all the wandering.  As you can see, a full day’s coach outing costs £37 provided 30 go, and covers coach fare, entrance to Hole Park and Driver’s gratuity.</w:t>
      </w:r>
    </w:p>
    <w:p w14:paraId="07EE0CDE"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Full payment is required, together with the enclosed booking form when booking opens on Monday 23</w:t>
      </w:r>
      <w:r w:rsidRPr="00D258F6">
        <w:rPr>
          <w:rFonts w:asciiTheme="majorHAnsi" w:hAnsiTheme="majorHAnsi"/>
          <w:sz w:val="28"/>
          <w:szCs w:val="28"/>
          <w:vertAlign w:val="superscript"/>
        </w:rPr>
        <w:t>rd</w:t>
      </w:r>
      <w:r w:rsidRPr="00D258F6">
        <w:rPr>
          <w:rFonts w:asciiTheme="majorHAnsi" w:hAnsiTheme="majorHAnsi"/>
          <w:sz w:val="28"/>
          <w:szCs w:val="28"/>
        </w:rPr>
        <w:t xml:space="preserve"> March (Day of the Club’s AGM).  Cheques payable to Eastbourne Rambling Club and sent to Graham Thompson.</w:t>
      </w:r>
    </w:p>
    <w:p w14:paraId="52704404" w14:textId="77777777" w:rsidR="007830B6" w:rsidRPr="00D258F6" w:rsidRDefault="007830B6" w:rsidP="007830B6">
      <w:pPr>
        <w:rPr>
          <w:rFonts w:asciiTheme="majorHAnsi" w:hAnsiTheme="majorHAnsi"/>
          <w:b/>
          <w:bCs/>
          <w:sz w:val="28"/>
          <w:szCs w:val="28"/>
          <w:u w:val="single"/>
        </w:rPr>
      </w:pPr>
      <w:r w:rsidRPr="00D258F6">
        <w:rPr>
          <w:rFonts w:asciiTheme="majorHAnsi" w:hAnsiTheme="majorHAnsi"/>
          <w:sz w:val="28"/>
          <w:szCs w:val="28"/>
        </w:rPr>
        <w:t xml:space="preserve">Payments by Bacs to Eastbourne Rambling Club, Barclays Bank, Sort Code 20-27-91, Account 50353361 and </w:t>
      </w:r>
      <w:r w:rsidRPr="00D258F6">
        <w:rPr>
          <w:rFonts w:asciiTheme="majorHAnsi" w:hAnsiTheme="majorHAnsi"/>
          <w:b/>
          <w:bCs/>
          <w:sz w:val="28"/>
          <w:szCs w:val="28"/>
          <w:u w:val="single"/>
        </w:rPr>
        <w:t>marking the booking form with the date of payment.</w:t>
      </w:r>
    </w:p>
    <w:p w14:paraId="37EE1D1A"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This is a lovely part of Kent to be visiting and make sure that you wear suitable footwear</w:t>
      </w:r>
    </w:p>
    <w:p w14:paraId="44DF4B82"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GRAHAM THOMPSON</w:t>
      </w:r>
    </w:p>
    <w:p w14:paraId="456084A1"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NEW YEAR’S DAY CELEBRATION</w:t>
      </w:r>
    </w:p>
    <w:p w14:paraId="22CCFC7E"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This year, with a different format, John and Marion Riley led a town walk attracting 31 members to finish at the Crown &amp; Anchor pub where another 33 members jointed for a 1 pm lunch time buffet.  A good spread of food and plenty of chat, the whole event was a great success.  So watch this space for 2027.</w:t>
      </w:r>
    </w:p>
    <w:p w14:paraId="2CFF25BF" w14:textId="77777777" w:rsidR="007830B6" w:rsidRPr="00D258F6" w:rsidRDefault="007830B6" w:rsidP="007830B6">
      <w:pPr>
        <w:jc w:val="right"/>
        <w:rPr>
          <w:rFonts w:asciiTheme="majorHAnsi" w:hAnsiTheme="majorHAnsi"/>
          <w:b/>
          <w:bCs/>
          <w:sz w:val="28"/>
          <w:szCs w:val="28"/>
        </w:rPr>
      </w:pPr>
      <w:r w:rsidRPr="00D258F6">
        <w:rPr>
          <w:rFonts w:asciiTheme="majorHAnsi" w:hAnsiTheme="majorHAnsi"/>
          <w:b/>
          <w:bCs/>
          <w:sz w:val="28"/>
          <w:szCs w:val="28"/>
        </w:rPr>
        <w:t>GRAHAM THOMPSON</w:t>
      </w:r>
    </w:p>
    <w:p w14:paraId="5357DE29" w14:textId="77777777" w:rsidR="007830B6" w:rsidRPr="00D258F6" w:rsidRDefault="007830B6" w:rsidP="007830B6">
      <w:pPr>
        <w:jc w:val="center"/>
        <w:rPr>
          <w:rFonts w:asciiTheme="majorHAnsi" w:hAnsiTheme="majorHAnsi"/>
          <w:b/>
          <w:bCs/>
          <w:sz w:val="28"/>
          <w:szCs w:val="28"/>
        </w:rPr>
      </w:pPr>
      <w:r w:rsidRPr="00D258F6">
        <w:rPr>
          <w:rFonts w:asciiTheme="majorHAnsi" w:hAnsiTheme="majorHAnsi"/>
          <w:b/>
          <w:bCs/>
          <w:sz w:val="28"/>
          <w:szCs w:val="28"/>
        </w:rPr>
        <w:t>DATES FOR YOUR DIARY</w:t>
      </w:r>
    </w:p>
    <w:p w14:paraId="6CF2B990"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Monday 23</w:t>
      </w:r>
      <w:r w:rsidRPr="00D258F6">
        <w:rPr>
          <w:rFonts w:asciiTheme="majorHAnsi" w:hAnsiTheme="majorHAnsi"/>
          <w:b/>
          <w:bCs/>
          <w:sz w:val="28"/>
          <w:szCs w:val="28"/>
          <w:vertAlign w:val="superscript"/>
        </w:rPr>
        <w:t>rd</w:t>
      </w:r>
      <w:r w:rsidRPr="00D258F6">
        <w:rPr>
          <w:rFonts w:asciiTheme="majorHAnsi" w:hAnsiTheme="majorHAnsi"/>
          <w:b/>
          <w:bCs/>
          <w:sz w:val="28"/>
          <w:szCs w:val="28"/>
        </w:rPr>
        <w:t xml:space="preserve"> March</w:t>
      </w:r>
    </w:p>
    <w:p w14:paraId="36C5AE04"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Club AGM – 2.30 pm at St Saviours Church, Spencer Road.  See Spring Footnotes.</w:t>
      </w:r>
    </w:p>
    <w:p w14:paraId="58B1AE16"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Friday 3</w:t>
      </w:r>
      <w:r w:rsidRPr="00D258F6">
        <w:rPr>
          <w:rFonts w:asciiTheme="majorHAnsi" w:hAnsiTheme="majorHAnsi"/>
          <w:b/>
          <w:bCs/>
          <w:sz w:val="28"/>
          <w:szCs w:val="28"/>
          <w:vertAlign w:val="superscript"/>
        </w:rPr>
        <w:t>rd</w:t>
      </w:r>
      <w:r w:rsidRPr="00D258F6">
        <w:rPr>
          <w:rFonts w:asciiTheme="majorHAnsi" w:hAnsiTheme="majorHAnsi"/>
          <w:b/>
          <w:bCs/>
          <w:sz w:val="28"/>
          <w:szCs w:val="28"/>
        </w:rPr>
        <w:t xml:space="preserve"> April</w:t>
      </w:r>
    </w:p>
    <w:p w14:paraId="33706BA4"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Balance of Norfolk club holiday due.  See Spring Footnotes.</w:t>
      </w:r>
    </w:p>
    <w:p w14:paraId="7ADE50C2"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Wednesday 15</w:t>
      </w:r>
      <w:r w:rsidRPr="00D258F6">
        <w:rPr>
          <w:rFonts w:asciiTheme="majorHAnsi" w:hAnsiTheme="majorHAnsi"/>
          <w:b/>
          <w:bCs/>
          <w:sz w:val="28"/>
          <w:szCs w:val="28"/>
          <w:vertAlign w:val="superscript"/>
        </w:rPr>
        <w:t>th</w:t>
      </w:r>
      <w:r w:rsidRPr="00D258F6">
        <w:rPr>
          <w:rFonts w:asciiTheme="majorHAnsi" w:hAnsiTheme="majorHAnsi"/>
          <w:b/>
          <w:bCs/>
          <w:sz w:val="28"/>
          <w:szCs w:val="28"/>
        </w:rPr>
        <w:t xml:space="preserve"> April</w:t>
      </w:r>
    </w:p>
    <w:p w14:paraId="3DCD2F0B"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Bluebell Spectacular at Hole Park.  See Spring Footnotes.</w:t>
      </w:r>
    </w:p>
    <w:p w14:paraId="0392898C"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Wednesday 1</w:t>
      </w:r>
      <w:r w:rsidRPr="00D258F6">
        <w:rPr>
          <w:rFonts w:asciiTheme="majorHAnsi" w:hAnsiTheme="majorHAnsi"/>
          <w:b/>
          <w:bCs/>
          <w:sz w:val="28"/>
          <w:szCs w:val="28"/>
          <w:vertAlign w:val="superscript"/>
        </w:rPr>
        <w:t>st</w:t>
      </w:r>
      <w:r w:rsidRPr="00D258F6">
        <w:rPr>
          <w:rFonts w:asciiTheme="majorHAnsi" w:hAnsiTheme="majorHAnsi"/>
          <w:b/>
          <w:bCs/>
          <w:sz w:val="28"/>
          <w:szCs w:val="28"/>
        </w:rPr>
        <w:t xml:space="preserve"> July</w:t>
      </w:r>
    </w:p>
    <w:p w14:paraId="27B37D74"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American Supper. See Summer Footnotes.</w:t>
      </w:r>
    </w:p>
    <w:p w14:paraId="2BE08A75"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Monday 6</w:t>
      </w:r>
      <w:r w:rsidRPr="00D258F6">
        <w:rPr>
          <w:rFonts w:asciiTheme="majorHAnsi" w:hAnsiTheme="majorHAnsi"/>
          <w:b/>
          <w:bCs/>
          <w:sz w:val="28"/>
          <w:szCs w:val="28"/>
          <w:vertAlign w:val="superscript"/>
        </w:rPr>
        <w:t>th</w:t>
      </w:r>
      <w:r w:rsidRPr="00D258F6">
        <w:rPr>
          <w:rFonts w:asciiTheme="majorHAnsi" w:hAnsiTheme="majorHAnsi"/>
          <w:b/>
          <w:bCs/>
          <w:sz w:val="28"/>
          <w:szCs w:val="28"/>
        </w:rPr>
        <w:t xml:space="preserve"> – Friday 10</w:t>
      </w:r>
      <w:r w:rsidRPr="00D258F6">
        <w:rPr>
          <w:rFonts w:asciiTheme="majorHAnsi" w:hAnsiTheme="majorHAnsi"/>
          <w:b/>
          <w:bCs/>
          <w:sz w:val="28"/>
          <w:szCs w:val="28"/>
          <w:vertAlign w:val="superscript"/>
        </w:rPr>
        <w:t>th</w:t>
      </w:r>
      <w:r w:rsidRPr="00D258F6">
        <w:rPr>
          <w:rFonts w:asciiTheme="majorHAnsi" w:hAnsiTheme="majorHAnsi"/>
          <w:b/>
          <w:bCs/>
          <w:sz w:val="28"/>
          <w:szCs w:val="28"/>
        </w:rPr>
        <w:t xml:space="preserve"> July</w:t>
      </w:r>
    </w:p>
    <w:p w14:paraId="602C70A3"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Summer Holiday – Highlights of West Norfolk.  See Winter Footnotes.</w:t>
      </w:r>
    </w:p>
    <w:p w14:paraId="23E9F7A8" w14:textId="77777777" w:rsidR="007830B6" w:rsidRPr="00D258F6" w:rsidRDefault="007830B6" w:rsidP="007830B6">
      <w:pPr>
        <w:rPr>
          <w:rFonts w:asciiTheme="majorHAnsi" w:hAnsiTheme="majorHAnsi"/>
          <w:sz w:val="28"/>
          <w:szCs w:val="28"/>
        </w:rPr>
      </w:pPr>
    </w:p>
    <w:p w14:paraId="61CEA4B9"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lastRenderedPageBreak/>
        <w:t>Friday 7</w:t>
      </w:r>
      <w:r w:rsidRPr="00D258F6">
        <w:rPr>
          <w:rFonts w:asciiTheme="majorHAnsi" w:hAnsiTheme="majorHAnsi"/>
          <w:b/>
          <w:bCs/>
          <w:sz w:val="28"/>
          <w:szCs w:val="28"/>
          <w:vertAlign w:val="superscript"/>
        </w:rPr>
        <w:t>th</w:t>
      </w:r>
      <w:r w:rsidRPr="00D258F6">
        <w:rPr>
          <w:rFonts w:asciiTheme="majorHAnsi" w:hAnsiTheme="majorHAnsi"/>
          <w:b/>
          <w:bCs/>
          <w:sz w:val="28"/>
          <w:szCs w:val="28"/>
        </w:rPr>
        <w:t xml:space="preserve"> August</w:t>
      </w:r>
    </w:p>
    <w:p w14:paraId="4F922BFE" w14:textId="77777777" w:rsidR="007830B6" w:rsidRPr="00D258F6" w:rsidRDefault="007830B6" w:rsidP="007830B6">
      <w:pPr>
        <w:rPr>
          <w:rFonts w:asciiTheme="majorHAnsi" w:hAnsiTheme="majorHAnsi"/>
          <w:sz w:val="28"/>
          <w:szCs w:val="28"/>
        </w:rPr>
      </w:pPr>
      <w:proofErr w:type="spellStart"/>
      <w:r w:rsidRPr="00D258F6">
        <w:rPr>
          <w:rFonts w:asciiTheme="majorHAnsi" w:hAnsiTheme="majorHAnsi"/>
          <w:sz w:val="28"/>
          <w:szCs w:val="28"/>
        </w:rPr>
        <w:t>Woolbeding</w:t>
      </w:r>
      <w:proofErr w:type="spellEnd"/>
      <w:r w:rsidRPr="00D258F6">
        <w:rPr>
          <w:rFonts w:asciiTheme="majorHAnsi" w:hAnsiTheme="majorHAnsi"/>
          <w:sz w:val="28"/>
          <w:szCs w:val="28"/>
        </w:rPr>
        <w:t xml:space="preserve"> Gardens awaits your discovery in West Sussex.  See Summer Footnotes.</w:t>
      </w:r>
    </w:p>
    <w:p w14:paraId="35AE807F" w14:textId="77777777" w:rsidR="007830B6" w:rsidRPr="00D258F6" w:rsidRDefault="007830B6" w:rsidP="007830B6">
      <w:pPr>
        <w:rPr>
          <w:rFonts w:asciiTheme="majorHAnsi" w:hAnsiTheme="majorHAnsi"/>
          <w:sz w:val="28"/>
          <w:szCs w:val="28"/>
        </w:rPr>
      </w:pPr>
    </w:p>
    <w:p w14:paraId="02845E15" w14:textId="77777777" w:rsidR="007830B6" w:rsidRPr="00D258F6" w:rsidRDefault="007830B6" w:rsidP="007830B6">
      <w:pPr>
        <w:rPr>
          <w:rFonts w:asciiTheme="majorHAnsi" w:hAnsiTheme="majorHAnsi"/>
          <w:b/>
          <w:bCs/>
          <w:sz w:val="28"/>
          <w:szCs w:val="28"/>
        </w:rPr>
      </w:pPr>
      <w:r w:rsidRPr="00D258F6">
        <w:rPr>
          <w:rFonts w:asciiTheme="majorHAnsi" w:hAnsiTheme="majorHAnsi"/>
          <w:b/>
          <w:bCs/>
          <w:sz w:val="28"/>
          <w:szCs w:val="28"/>
        </w:rPr>
        <w:t>NEW MEMBERS AND PERSONAL PIECES</w:t>
      </w:r>
    </w:p>
    <w:p w14:paraId="2B1A0C38"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We welcome the following to the Rambling Club:</w:t>
      </w:r>
    </w:p>
    <w:p w14:paraId="215389DA"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ab/>
        <w:t>Elke Collins</w:t>
      </w:r>
    </w:p>
    <w:p w14:paraId="1CDC41F2"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ab/>
        <w:t>Malcolm &amp; Marilyn Newman</w:t>
      </w:r>
    </w:p>
    <w:p w14:paraId="48DA9AE9"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ab/>
        <w:t>Annie Russell</w:t>
      </w:r>
    </w:p>
    <w:p w14:paraId="0575A6C1"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ab/>
      </w:r>
      <w:proofErr w:type="spellStart"/>
      <w:r w:rsidRPr="00D258F6">
        <w:rPr>
          <w:rFonts w:asciiTheme="majorHAnsi" w:hAnsiTheme="majorHAnsi"/>
          <w:sz w:val="28"/>
          <w:szCs w:val="28"/>
        </w:rPr>
        <w:t>Ferga</w:t>
      </w:r>
      <w:proofErr w:type="spellEnd"/>
      <w:r w:rsidRPr="00D258F6">
        <w:rPr>
          <w:rFonts w:asciiTheme="majorHAnsi" w:hAnsiTheme="majorHAnsi"/>
          <w:sz w:val="28"/>
          <w:szCs w:val="28"/>
        </w:rPr>
        <w:t xml:space="preserve"> Robinson</w:t>
      </w:r>
    </w:p>
    <w:p w14:paraId="0D8ADFE1"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One or two of our members have been in the wars lately with ankle breakages, new hip replacement and whatever, so we wish them a speedy recovery.</w:t>
      </w:r>
    </w:p>
    <w:p w14:paraId="23BB8332" w14:textId="77777777" w:rsidR="007830B6" w:rsidRPr="00D258F6" w:rsidRDefault="007830B6" w:rsidP="007830B6">
      <w:pPr>
        <w:rPr>
          <w:rFonts w:asciiTheme="majorHAnsi" w:hAnsiTheme="majorHAnsi"/>
          <w:sz w:val="28"/>
          <w:szCs w:val="28"/>
        </w:rPr>
      </w:pPr>
    </w:p>
    <w:p w14:paraId="6BA4E170" w14:textId="77777777" w:rsidR="007830B6" w:rsidRPr="00D258F6" w:rsidRDefault="007830B6" w:rsidP="007830B6">
      <w:pPr>
        <w:rPr>
          <w:rFonts w:asciiTheme="majorHAnsi" w:hAnsiTheme="majorHAnsi"/>
          <w:sz w:val="28"/>
          <w:szCs w:val="28"/>
        </w:rPr>
      </w:pPr>
      <w:r w:rsidRPr="00D258F6">
        <w:rPr>
          <w:rFonts w:asciiTheme="majorHAnsi" w:hAnsiTheme="majorHAnsi"/>
          <w:sz w:val="28"/>
          <w:szCs w:val="28"/>
        </w:rPr>
        <w:t>All items for the Summer Footnotes to be submitted to the Editor by Friday 1</w:t>
      </w:r>
      <w:r w:rsidRPr="00D258F6">
        <w:rPr>
          <w:rFonts w:asciiTheme="majorHAnsi" w:hAnsiTheme="majorHAnsi"/>
          <w:sz w:val="28"/>
          <w:szCs w:val="28"/>
          <w:vertAlign w:val="superscript"/>
        </w:rPr>
        <w:t>st</w:t>
      </w:r>
      <w:r w:rsidRPr="00D258F6">
        <w:rPr>
          <w:rFonts w:asciiTheme="majorHAnsi" w:hAnsiTheme="majorHAnsi"/>
          <w:sz w:val="28"/>
          <w:szCs w:val="28"/>
        </w:rPr>
        <w:t xml:space="preserve"> May 2026.</w:t>
      </w:r>
    </w:p>
    <w:p w14:paraId="2FBA254C" w14:textId="77777777" w:rsidR="009E3909" w:rsidRDefault="009E3909"/>
    <w:sectPr w:rsidR="009E3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B6"/>
    <w:rsid w:val="004107F7"/>
    <w:rsid w:val="004468AB"/>
    <w:rsid w:val="00735A63"/>
    <w:rsid w:val="00775B0A"/>
    <w:rsid w:val="007830B6"/>
    <w:rsid w:val="009E3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AD43"/>
  <w15:chartTrackingRefBased/>
  <w15:docId w15:val="{60D83329-2FA7-4022-99AA-D8BF7B2C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0B6"/>
    <w:pPr>
      <w:spacing w:line="252" w:lineRule="auto"/>
      <w:jc w:val="both"/>
    </w:pPr>
    <w:rPr>
      <w:rFonts w:eastAsiaTheme="minorEastAsia"/>
      <w:kern w:val="0"/>
      <w:sz w:val="22"/>
      <w:szCs w:val="22"/>
      <w14:ligatures w14:val="none"/>
    </w:rPr>
  </w:style>
  <w:style w:type="paragraph" w:styleId="Heading1">
    <w:name w:val="heading 1"/>
    <w:basedOn w:val="Normal"/>
    <w:next w:val="Normal"/>
    <w:link w:val="Heading1Char"/>
    <w:uiPriority w:val="9"/>
    <w:qFormat/>
    <w:rsid w:val="007830B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30B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30B6"/>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30B6"/>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830B6"/>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830B6"/>
    <w:pPr>
      <w:keepNext/>
      <w:keepLines/>
      <w:spacing w:before="40" w:after="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830B6"/>
    <w:pPr>
      <w:keepNext/>
      <w:keepLines/>
      <w:spacing w:before="40" w:after="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830B6"/>
    <w:pPr>
      <w:keepNext/>
      <w:keepLines/>
      <w:spacing w:after="0"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830B6"/>
    <w:pPr>
      <w:keepNext/>
      <w:keepLines/>
      <w:spacing w:after="0"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0B6"/>
    <w:rPr>
      <w:rFonts w:eastAsiaTheme="majorEastAsia" w:cstheme="majorBidi"/>
      <w:color w:val="272727" w:themeColor="text1" w:themeTint="D8"/>
    </w:rPr>
  </w:style>
  <w:style w:type="paragraph" w:styleId="Title">
    <w:name w:val="Title"/>
    <w:basedOn w:val="Normal"/>
    <w:next w:val="Normal"/>
    <w:link w:val="TitleChar"/>
    <w:uiPriority w:val="10"/>
    <w:qFormat/>
    <w:rsid w:val="007830B6"/>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3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0B6"/>
    <w:pPr>
      <w:numPr>
        <w:ilvl w:val="1"/>
      </w:numPr>
      <w:spacing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3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0B6"/>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830B6"/>
    <w:rPr>
      <w:i/>
      <w:iCs/>
      <w:color w:val="404040" w:themeColor="text1" w:themeTint="BF"/>
    </w:rPr>
  </w:style>
  <w:style w:type="paragraph" w:styleId="ListParagraph">
    <w:name w:val="List Paragraph"/>
    <w:basedOn w:val="Normal"/>
    <w:uiPriority w:val="34"/>
    <w:qFormat/>
    <w:rsid w:val="007830B6"/>
    <w:pPr>
      <w:spacing w:line="278" w:lineRule="auto"/>
      <w:ind w:left="720"/>
      <w:contextualSpacing/>
      <w:jc w:val="left"/>
    </w:pPr>
    <w:rPr>
      <w:rFonts w:eastAsiaTheme="minorHAnsi"/>
      <w:kern w:val="2"/>
      <w:sz w:val="24"/>
      <w:szCs w:val="24"/>
      <w14:ligatures w14:val="standardContextual"/>
    </w:rPr>
  </w:style>
  <w:style w:type="character" w:styleId="IntenseEmphasis">
    <w:name w:val="Intense Emphasis"/>
    <w:basedOn w:val="DefaultParagraphFont"/>
    <w:uiPriority w:val="21"/>
    <w:qFormat/>
    <w:rsid w:val="007830B6"/>
    <w:rPr>
      <w:i/>
      <w:iCs/>
      <w:color w:val="0F4761" w:themeColor="accent1" w:themeShade="BF"/>
    </w:rPr>
  </w:style>
  <w:style w:type="paragraph" w:styleId="IntenseQuote">
    <w:name w:val="Intense Quote"/>
    <w:basedOn w:val="Normal"/>
    <w:next w:val="Normal"/>
    <w:link w:val="IntenseQuoteChar"/>
    <w:uiPriority w:val="30"/>
    <w:qFormat/>
    <w:rsid w:val="007830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830B6"/>
    <w:rPr>
      <w:i/>
      <w:iCs/>
      <w:color w:val="0F4761" w:themeColor="accent1" w:themeShade="BF"/>
    </w:rPr>
  </w:style>
  <w:style w:type="character" w:styleId="IntenseReference">
    <w:name w:val="Intense Reference"/>
    <w:basedOn w:val="DefaultParagraphFont"/>
    <w:uiPriority w:val="32"/>
    <w:qFormat/>
    <w:rsid w:val="007830B6"/>
    <w:rPr>
      <w:b/>
      <w:bCs/>
      <w:smallCaps/>
      <w:color w:val="0F4761" w:themeColor="accent1" w:themeShade="BF"/>
      <w:spacing w:val="5"/>
    </w:rPr>
  </w:style>
  <w:style w:type="character" w:styleId="Hyperlink">
    <w:name w:val="Hyperlink"/>
    <w:basedOn w:val="DefaultParagraphFont"/>
    <w:uiPriority w:val="99"/>
    <w:unhideWhenUsed/>
    <w:rsid w:val="007830B6"/>
    <w:rPr>
      <w:color w:val="467886" w:themeColor="hyperlink"/>
      <w:u w:val="single"/>
    </w:rPr>
  </w:style>
  <w:style w:type="paragraph" w:customStyle="1" w:styleId="Body">
    <w:name w:val="Body"/>
    <w:rsid w:val="007830B6"/>
    <w:pPr>
      <w:pBdr>
        <w:top w:val="nil"/>
        <w:left w:val="nil"/>
        <w:bottom w:val="nil"/>
        <w:right w:val="nil"/>
        <w:between w:val="nil"/>
        <w:bar w:val="nil"/>
      </w:pBdr>
      <w:spacing w:after="0" w:line="240" w:lineRule="auto"/>
      <w:jc w:val="both"/>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Standard">
    <w:name w:val="Standard"/>
    <w:rsid w:val="007830B6"/>
    <w:pPr>
      <w:suppressAutoHyphens/>
      <w:autoSpaceDN w:val="0"/>
      <w:spacing w:after="0" w:line="240" w:lineRule="auto"/>
      <w:jc w:val="both"/>
      <w:textAlignment w:val="baseline"/>
    </w:pPr>
    <w:rPr>
      <w:rFonts w:ascii="Liberation Serif" w:eastAsia="NSimSun" w:hAnsi="Liberation Serif" w:cs="Lucida Sans"/>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v.holloway@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1668</Words>
  <Characters>9508</Characters>
  <Application>Microsoft Office Word</Application>
  <DocSecurity>0</DocSecurity>
  <Lines>79</Lines>
  <Paragraphs>22</Paragraphs>
  <ScaleCrop>false</ScaleCrop>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c:creator>
  <cp:keywords/>
  <dc:description/>
  <cp:lastModifiedBy>Steve .</cp:lastModifiedBy>
  <cp:revision>1</cp:revision>
  <dcterms:created xsi:type="dcterms:W3CDTF">2026-03-07T09:34:00Z</dcterms:created>
  <dcterms:modified xsi:type="dcterms:W3CDTF">2026-03-07T09:35:00Z</dcterms:modified>
</cp:coreProperties>
</file>