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643D" w14:textId="77777777" w:rsidR="005D1B3F" w:rsidRPr="00F472F7" w:rsidRDefault="005B0298" w:rsidP="005B0298">
      <w:pPr>
        <w:jc w:val="center"/>
        <w:rPr>
          <w:rFonts w:asciiTheme="majorHAnsi" w:hAnsiTheme="majorHAnsi"/>
          <w:b/>
          <w:sz w:val="36"/>
          <w:szCs w:val="36"/>
        </w:rPr>
      </w:pPr>
      <w:r w:rsidRPr="00F472F7">
        <w:rPr>
          <w:rFonts w:asciiTheme="majorHAnsi" w:hAnsiTheme="majorHAnsi"/>
          <w:b/>
          <w:sz w:val="36"/>
          <w:szCs w:val="36"/>
        </w:rPr>
        <w:t>EASTBOURNE RAMBLING CLUB</w:t>
      </w:r>
    </w:p>
    <w:p w14:paraId="2F074EDB" w14:textId="77777777" w:rsidR="005B0298" w:rsidRPr="00F472F7" w:rsidRDefault="005B0298" w:rsidP="005B0298">
      <w:pPr>
        <w:jc w:val="center"/>
        <w:rPr>
          <w:rFonts w:asciiTheme="majorHAnsi" w:hAnsiTheme="majorHAnsi"/>
          <w:b/>
          <w:sz w:val="36"/>
          <w:szCs w:val="36"/>
        </w:rPr>
      </w:pPr>
    </w:p>
    <w:p w14:paraId="4668E11A" w14:textId="77777777" w:rsidR="0031649B" w:rsidRPr="00F472F7" w:rsidRDefault="0031649B" w:rsidP="0031649B">
      <w:pPr>
        <w:ind w:left="720" w:hanging="720"/>
        <w:jc w:val="both"/>
        <w:rPr>
          <w:rFonts w:asciiTheme="majorHAnsi" w:hAnsiTheme="majorHAnsi"/>
        </w:rPr>
      </w:pP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r w:rsidRPr="00F472F7">
        <w:rPr>
          <w:rFonts w:asciiTheme="majorHAnsi" w:hAnsiTheme="majorHAnsi"/>
        </w:rPr>
        <w:tab/>
      </w:r>
    </w:p>
    <w:p w14:paraId="40908F77" w14:textId="77777777" w:rsidR="0031649B" w:rsidRPr="00F472F7" w:rsidRDefault="0031649B" w:rsidP="0031649B">
      <w:pPr>
        <w:jc w:val="center"/>
        <w:rPr>
          <w:rFonts w:asciiTheme="majorHAnsi" w:hAnsiTheme="majorHAnsi"/>
          <w:b/>
          <w:sz w:val="32"/>
          <w:szCs w:val="32"/>
          <w:u w:val="single"/>
        </w:rPr>
      </w:pPr>
    </w:p>
    <w:p w14:paraId="04DCAD16" w14:textId="77777777" w:rsidR="0031649B" w:rsidRPr="00F472F7" w:rsidRDefault="0031649B" w:rsidP="0031649B">
      <w:pPr>
        <w:jc w:val="center"/>
        <w:rPr>
          <w:rFonts w:asciiTheme="majorHAnsi" w:hAnsiTheme="majorHAnsi"/>
          <w:b/>
          <w:sz w:val="32"/>
          <w:szCs w:val="32"/>
          <w:u w:val="single"/>
        </w:rPr>
      </w:pPr>
    </w:p>
    <w:p w14:paraId="20E8EB34" w14:textId="77777777" w:rsidR="0031649B" w:rsidRPr="00F472F7" w:rsidRDefault="0031649B" w:rsidP="0031649B">
      <w:pPr>
        <w:jc w:val="center"/>
        <w:rPr>
          <w:rFonts w:asciiTheme="majorHAnsi" w:hAnsiTheme="majorHAnsi"/>
          <w:b/>
          <w:sz w:val="32"/>
          <w:szCs w:val="32"/>
          <w:u w:val="single"/>
        </w:rPr>
      </w:pPr>
      <w:r w:rsidRPr="00F472F7">
        <w:rPr>
          <w:rFonts w:asciiTheme="majorHAnsi" w:hAnsiTheme="majorHAnsi"/>
          <w:b/>
          <w:sz w:val="32"/>
          <w:szCs w:val="32"/>
          <w:u w:val="single"/>
        </w:rPr>
        <w:t>HEALTH &amp; SAFETY</w:t>
      </w:r>
    </w:p>
    <w:p w14:paraId="2293E4F0" w14:textId="77777777" w:rsidR="0031649B" w:rsidRPr="00F472F7" w:rsidRDefault="0031649B" w:rsidP="0031649B">
      <w:pPr>
        <w:jc w:val="both"/>
        <w:rPr>
          <w:rFonts w:asciiTheme="majorHAnsi" w:hAnsiTheme="majorHAnsi"/>
        </w:rPr>
      </w:pPr>
    </w:p>
    <w:p w14:paraId="1EC283C3" w14:textId="77777777" w:rsidR="0031649B" w:rsidRPr="00F472F7" w:rsidRDefault="0031649B" w:rsidP="0031649B">
      <w:pPr>
        <w:jc w:val="both"/>
        <w:rPr>
          <w:rFonts w:asciiTheme="majorHAnsi" w:hAnsiTheme="majorHAnsi"/>
        </w:rPr>
      </w:pPr>
    </w:p>
    <w:p w14:paraId="274588A3" w14:textId="77777777" w:rsidR="0031649B" w:rsidRPr="00F472F7" w:rsidRDefault="0031649B" w:rsidP="0031649B">
      <w:pPr>
        <w:jc w:val="both"/>
        <w:rPr>
          <w:rFonts w:asciiTheme="majorHAnsi" w:hAnsiTheme="majorHAnsi"/>
        </w:rPr>
      </w:pPr>
      <w:r w:rsidRPr="00F472F7">
        <w:rPr>
          <w:rFonts w:asciiTheme="majorHAnsi" w:hAnsiTheme="majorHAnsi"/>
        </w:rPr>
        <w:t>Our direct responsibility arises on our various walks and outside activities, both in planning and implementation. I</w:t>
      </w:r>
      <w:r w:rsidR="00385EEF" w:rsidRPr="00F472F7">
        <w:rPr>
          <w:rFonts w:asciiTheme="majorHAnsi" w:hAnsiTheme="majorHAnsi"/>
        </w:rPr>
        <w:t>t is generally</w:t>
      </w:r>
      <w:r w:rsidRPr="00F472F7">
        <w:rPr>
          <w:rFonts w:asciiTheme="majorHAnsi" w:hAnsiTheme="majorHAnsi"/>
        </w:rPr>
        <w:t xml:space="preserve"> regarded</w:t>
      </w:r>
      <w:r w:rsidR="00385EEF" w:rsidRPr="00F472F7">
        <w:rPr>
          <w:rFonts w:asciiTheme="majorHAnsi" w:hAnsiTheme="majorHAnsi"/>
        </w:rPr>
        <w:t xml:space="preserve"> that the basics of H &amp; S are</w:t>
      </w:r>
      <w:r w:rsidRPr="00F472F7">
        <w:rPr>
          <w:rFonts w:asciiTheme="majorHAnsi" w:hAnsiTheme="majorHAnsi"/>
        </w:rPr>
        <w:t xml:space="preserve"> an extension of common sense and leaders, perhaps unknowingly, already carry out many of the requirements. It is not intended to make the task of leaders unduly onerous, although we have to be seen to be considering the following factors prior to submitting a walk to the various Walks Secretaries.</w:t>
      </w:r>
    </w:p>
    <w:p w14:paraId="3197A2EB" w14:textId="77777777" w:rsidR="0031649B" w:rsidRPr="00F472F7" w:rsidRDefault="0031649B" w:rsidP="0031649B">
      <w:pPr>
        <w:jc w:val="both"/>
        <w:rPr>
          <w:rFonts w:asciiTheme="majorHAnsi" w:hAnsiTheme="majorHAnsi"/>
        </w:rPr>
      </w:pPr>
    </w:p>
    <w:p w14:paraId="2151D2B6" w14:textId="77777777" w:rsidR="0031649B" w:rsidRPr="00F472F7" w:rsidRDefault="0031649B" w:rsidP="0031649B">
      <w:pPr>
        <w:ind w:left="1440" w:hanging="1440"/>
        <w:jc w:val="both"/>
        <w:rPr>
          <w:rFonts w:asciiTheme="majorHAnsi" w:hAnsiTheme="majorHAnsi"/>
        </w:rPr>
      </w:pPr>
      <w:r w:rsidRPr="00F472F7">
        <w:rPr>
          <w:rFonts w:asciiTheme="majorHAnsi" w:hAnsiTheme="majorHAnsi"/>
        </w:rPr>
        <w:t>WHO</w:t>
      </w:r>
      <w:r w:rsidRPr="00F472F7">
        <w:rPr>
          <w:rFonts w:asciiTheme="majorHAnsi" w:hAnsiTheme="majorHAnsi"/>
        </w:rPr>
        <w:tab/>
        <w:t>will be going, how many expected; transport arrangements; fitness to participate – talk to any new members or those who in any way seem unwell – are they likely to complete the walk.</w:t>
      </w:r>
    </w:p>
    <w:p w14:paraId="5B0D5294" w14:textId="77777777" w:rsidR="0031649B" w:rsidRPr="00F472F7" w:rsidRDefault="0031649B" w:rsidP="0031649B">
      <w:pPr>
        <w:ind w:left="1440" w:hanging="1440"/>
        <w:jc w:val="both"/>
        <w:rPr>
          <w:rFonts w:asciiTheme="majorHAnsi" w:hAnsiTheme="majorHAnsi"/>
        </w:rPr>
      </w:pPr>
    </w:p>
    <w:p w14:paraId="2925D607" w14:textId="77777777" w:rsidR="0031649B" w:rsidRPr="00F472F7" w:rsidRDefault="0031649B" w:rsidP="0031649B">
      <w:pPr>
        <w:ind w:left="1440" w:hanging="1440"/>
        <w:jc w:val="both"/>
        <w:rPr>
          <w:rFonts w:asciiTheme="majorHAnsi" w:hAnsiTheme="majorHAnsi"/>
        </w:rPr>
      </w:pPr>
      <w:r w:rsidRPr="00F472F7">
        <w:rPr>
          <w:rFonts w:asciiTheme="majorHAnsi" w:hAnsiTheme="majorHAnsi"/>
        </w:rPr>
        <w:t>WHEN</w:t>
      </w:r>
      <w:r w:rsidRPr="00F472F7">
        <w:rPr>
          <w:rFonts w:asciiTheme="majorHAnsi" w:hAnsiTheme="majorHAnsi"/>
        </w:rPr>
        <w:tab/>
        <w:t>will the walk take place; is the time of year suitable for this area; consider cancellation if extreme weather on the day.</w:t>
      </w:r>
    </w:p>
    <w:p w14:paraId="2B90915A" w14:textId="77777777" w:rsidR="0031649B" w:rsidRPr="00F472F7" w:rsidRDefault="0031649B" w:rsidP="0031649B">
      <w:pPr>
        <w:ind w:left="1440" w:hanging="1440"/>
        <w:jc w:val="both"/>
        <w:rPr>
          <w:rFonts w:asciiTheme="majorHAnsi" w:hAnsiTheme="majorHAnsi"/>
        </w:rPr>
      </w:pPr>
    </w:p>
    <w:p w14:paraId="6424F61F" w14:textId="77777777" w:rsidR="0031649B" w:rsidRPr="00F472F7" w:rsidRDefault="0031649B" w:rsidP="0031649B">
      <w:pPr>
        <w:ind w:left="1440" w:hanging="1440"/>
        <w:jc w:val="both"/>
        <w:rPr>
          <w:rFonts w:asciiTheme="majorHAnsi" w:hAnsiTheme="majorHAnsi"/>
        </w:rPr>
      </w:pPr>
      <w:r w:rsidRPr="00F472F7">
        <w:rPr>
          <w:rFonts w:asciiTheme="majorHAnsi" w:hAnsiTheme="majorHAnsi"/>
        </w:rPr>
        <w:t>WHERE</w:t>
      </w:r>
      <w:r w:rsidRPr="00F472F7">
        <w:rPr>
          <w:rFonts w:asciiTheme="majorHAnsi" w:hAnsiTheme="majorHAnsi"/>
        </w:rPr>
        <w:tab/>
        <w:t>does the route go, are there any known risks such as footpath excavation, broken or difficult stiles; the impact of high tide if near the coast; dangerous roads to cross or walk along.</w:t>
      </w:r>
    </w:p>
    <w:p w14:paraId="7902E796" w14:textId="77777777" w:rsidR="0031649B" w:rsidRPr="00F472F7" w:rsidRDefault="0031649B" w:rsidP="0031649B">
      <w:pPr>
        <w:ind w:left="1440" w:hanging="1440"/>
        <w:jc w:val="both"/>
        <w:rPr>
          <w:rFonts w:asciiTheme="majorHAnsi" w:hAnsiTheme="majorHAnsi"/>
        </w:rPr>
      </w:pPr>
    </w:p>
    <w:p w14:paraId="7F7B6E02" w14:textId="77777777" w:rsidR="0031649B" w:rsidRPr="00F472F7" w:rsidRDefault="0031649B" w:rsidP="0031649B">
      <w:pPr>
        <w:ind w:left="1440" w:hanging="1440"/>
        <w:jc w:val="both"/>
        <w:rPr>
          <w:rFonts w:asciiTheme="majorHAnsi" w:hAnsiTheme="majorHAnsi"/>
        </w:rPr>
      </w:pPr>
      <w:r w:rsidRPr="00F472F7">
        <w:rPr>
          <w:rFonts w:asciiTheme="majorHAnsi" w:hAnsiTheme="majorHAnsi"/>
        </w:rPr>
        <w:t>WHAT</w:t>
      </w:r>
      <w:r w:rsidRPr="00F472F7">
        <w:rPr>
          <w:rFonts w:asciiTheme="majorHAnsi" w:hAnsiTheme="majorHAnsi"/>
        </w:rPr>
        <w:tab/>
        <w:t>happens if there is a problem en route, is a mobile phone available and consider exit routes to road transport.</w:t>
      </w:r>
    </w:p>
    <w:p w14:paraId="3D3840FB" w14:textId="77777777" w:rsidR="0031649B" w:rsidRPr="00F472F7" w:rsidRDefault="0031649B" w:rsidP="0031649B">
      <w:pPr>
        <w:jc w:val="both"/>
        <w:rPr>
          <w:rFonts w:asciiTheme="majorHAnsi" w:hAnsiTheme="majorHAnsi"/>
        </w:rPr>
      </w:pPr>
    </w:p>
    <w:p w14:paraId="3221B992" w14:textId="77777777" w:rsidR="0031649B" w:rsidRPr="00F472F7" w:rsidRDefault="0031649B" w:rsidP="0031649B">
      <w:pPr>
        <w:jc w:val="both"/>
        <w:rPr>
          <w:rFonts w:asciiTheme="majorHAnsi" w:hAnsiTheme="majorHAnsi"/>
        </w:rPr>
      </w:pPr>
      <w:r w:rsidRPr="00F472F7">
        <w:rPr>
          <w:rFonts w:asciiTheme="majorHAnsi" w:hAnsiTheme="majorHAnsi"/>
        </w:rPr>
        <w:t>These four headings are the main areas which should be considered during planning, although it is understood that problems can crop up unexpectedly on a walk. Throughout the legislation, the term ‘reasonably practicable’ constantly appears, and if we have done everything possible to reduce or eliminate the risks, then our job is done. Happy Walking!!</w:t>
      </w:r>
    </w:p>
    <w:p w14:paraId="52D8EE74" w14:textId="77777777" w:rsidR="00A74E61" w:rsidRPr="00F472F7" w:rsidRDefault="00DA0E36" w:rsidP="00DA0E36">
      <w:pPr>
        <w:jc w:val="both"/>
        <w:rPr>
          <w:rFonts w:asciiTheme="majorHAnsi" w:hAnsiTheme="majorHAnsi"/>
        </w:rPr>
      </w:pPr>
      <w:r w:rsidRPr="00F472F7">
        <w:rPr>
          <w:rFonts w:asciiTheme="majorHAnsi" w:hAnsiTheme="majorHAnsi"/>
        </w:rPr>
        <w:tab/>
      </w:r>
    </w:p>
    <w:p w14:paraId="6740BEDE" w14:textId="77777777" w:rsidR="00DA0E36" w:rsidRPr="00F472F7" w:rsidRDefault="00DA0E36" w:rsidP="00DA0E36">
      <w:pPr>
        <w:jc w:val="both"/>
        <w:rPr>
          <w:rFonts w:asciiTheme="majorHAnsi" w:hAnsiTheme="majorHAnsi"/>
        </w:rPr>
      </w:pPr>
    </w:p>
    <w:p w14:paraId="39E7259D" w14:textId="77777777" w:rsidR="00DA0E36" w:rsidRPr="00F472F7" w:rsidRDefault="00DA0E36" w:rsidP="00DA0E36">
      <w:pPr>
        <w:jc w:val="center"/>
        <w:rPr>
          <w:rFonts w:asciiTheme="majorHAnsi" w:hAnsiTheme="majorHAnsi"/>
          <w:b/>
        </w:rPr>
      </w:pPr>
    </w:p>
    <w:p w14:paraId="739ABF24" w14:textId="77777777" w:rsidR="00DA0E36" w:rsidRPr="00F472F7" w:rsidRDefault="00DA0E36" w:rsidP="00DA0E36">
      <w:pPr>
        <w:jc w:val="center"/>
        <w:rPr>
          <w:rFonts w:asciiTheme="majorHAnsi" w:hAnsiTheme="majorHAnsi"/>
          <w:b/>
        </w:rPr>
      </w:pPr>
      <w:r w:rsidRPr="00F472F7">
        <w:rPr>
          <w:rFonts w:asciiTheme="majorHAnsi" w:hAnsiTheme="majorHAnsi"/>
          <w:b/>
        </w:rPr>
        <w:t>It is recommended that a basic first aid kit be carried by leaders</w:t>
      </w:r>
    </w:p>
    <w:p w14:paraId="12A3B062" w14:textId="77777777" w:rsidR="00A432D4" w:rsidRPr="00F472F7" w:rsidRDefault="00A432D4" w:rsidP="00DA0E36">
      <w:pPr>
        <w:jc w:val="center"/>
        <w:rPr>
          <w:rFonts w:asciiTheme="majorHAnsi" w:hAnsiTheme="majorHAnsi"/>
          <w:b/>
        </w:rPr>
      </w:pPr>
    </w:p>
    <w:p w14:paraId="2CB24D16" w14:textId="77777777" w:rsidR="00A432D4" w:rsidRPr="00F472F7" w:rsidRDefault="00A432D4" w:rsidP="00DA0E36">
      <w:pPr>
        <w:jc w:val="center"/>
        <w:rPr>
          <w:rFonts w:asciiTheme="majorHAnsi" w:hAnsiTheme="majorHAnsi"/>
          <w:b/>
        </w:rPr>
      </w:pPr>
    </w:p>
    <w:p w14:paraId="4F440248" w14:textId="77777777" w:rsidR="00A432D4" w:rsidRPr="00F472F7" w:rsidRDefault="00A432D4" w:rsidP="00DA0E36">
      <w:pPr>
        <w:jc w:val="center"/>
        <w:rPr>
          <w:rFonts w:asciiTheme="majorHAnsi" w:hAnsiTheme="majorHAnsi"/>
          <w:b/>
        </w:rPr>
      </w:pPr>
    </w:p>
    <w:p w14:paraId="7F187452" w14:textId="77777777" w:rsidR="00A432D4" w:rsidRPr="00F472F7" w:rsidRDefault="00A432D4" w:rsidP="00DA0E36">
      <w:pPr>
        <w:jc w:val="center"/>
        <w:rPr>
          <w:rFonts w:asciiTheme="majorHAnsi" w:hAnsiTheme="majorHAnsi"/>
          <w:b/>
        </w:rPr>
      </w:pPr>
    </w:p>
    <w:p w14:paraId="68336AC4" w14:textId="77777777" w:rsidR="00A432D4" w:rsidRPr="00F472F7" w:rsidRDefault="00A432D4" w:rsidP="00A432D4">
      <w:pPr>
        <w:rPr>
          <w:rFonts w:asciiTheme="majorHAnsi" w:hAnsiTheme="majorHAnsi"/>
          <w:b/>
        </w:rPr>
      </w:pPr>
      <w:r w:rsidRPr="00F472F7">
        <w:rPr>
          <w:rFonts w:asciiTheme="majorHAnsi" w:hAnsiTheme="majorHAnsi"/>
          <w:b/>
        </w:rPr>
        <w:t>July, 2015</w:t>
      </w:r>
    </w:p>
    <w:sectPr w:rsidR="00A432D4" w:rsidRPr="00F472F7" w:rsidSect="00582F40">
      <w:pgSz w:w="12240" w:h="15840" w:code="1"/>
      <w:pgMar w:top="720" w:right="1152" w:bottom="720" w:left="1152" w:header="965" w:footer="965"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0AA"/>
    <w:multiLevelType w:val="hybridMultilevel"/>
    <w:tmpl w:val="48B8315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FD2D6A"/>
    <w:multiLevelType w:val="hybridMultilevel"/>
    <w:tmpl w:val="3B2C517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8B53BC"/>
    <w:multiLevelType w:val="hybridMultilevel"/>
    <w:tmpl w:val="32868A66"/>
    <w:lvl w:ilvl="0" w:tplc="9D2059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B1739"/>
    <w:multiLevelType w:val="hybridMultilevel"/>
    <w:tmpl w:val="A232F47E"/>
    <w:lvl w:ilvl="0" w:tplc="2FA65E2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1544693">
    <w:abstractNumId w:val="3"/>
  </w:num>
  <w:num w:numId="2" w16cid:durableId="371417345">
    <w:abstractNumId w:val="0"/>
  </w:num>
  <w:num w:numId="3" w16cid:durableId="1092123715">
    <w:abstractNumId w:val="1"/>
  </w:num>
  <w:num w:numId="4" w16cid:durableId="149856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3"/>
    <w:rsid w:val="0003062C"/>
    <w:rsid w:val="00080DEC"/>
    <w:rsid w:val="001532FE"/>
    <w:rsid w:val="002A7603"/>
    <w:rsid w:val="002C2638"/>
    <w:rsid w:val="0031649B"/>
    <w:rsid w:val="00385EEF"/>
    <w:rsid w:val="00394CF9"/>
    <w:rsid w:val="003D0410"/>
    <w:rsid w:val="004807F5"/>
    <w:rsid w:val="0050584A"/>
    <w:rsid w:val="00582F40"/>
    <w:rsid w:val="005B0298"/>
    <w:rsid w:val="005D1B3F"/>
    <w:rsid w:val="007524B8"/>
    <w:rsid w:val="007D15A7"/>
    <w:rsid w:val="007F7648"/>
    <w:rsid w:val="00A432D4"/>
    <w:rsid w:val="00A74E61"/>
    <w:rsid w:val="00AF30B6"/>
    <w:rsid w:val="00DA0E36"/>
    <w:rsid w:val="00E9305E"/>
    <w:rsid w:val="00F472F7"/>
    <w:rsid w:val="00F92131"/>
    <w:rsid w:val="00FC1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6142D"/>
  <w15:chartTrackingRefBased/>
  <w15:docId w15:val="{03566694-B5C0-5A4C-A573-45B2F583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EASTBOURNE RAMBLING CLUB</vt:lpstr>
    </vt:vector>
  </TitlesOfParts>
  <Company>Western Business Publishing</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EASTBOURNE RAMBLING CLUB</dc:title>
  <dc:subject/>
  <dc:creator>jsyms</dc:creator>
  <cp:keywords/>
  <cp:lastModifiedBy>Steve .</cp:lastModifiedBy>
  <cp:revision>2</cp:revision>
  <cp:lastPrinted>2012-11-13T14:16:00Z</cp:lastPrinted>
  <dcterms:created xsi:type="dcterms:W3CDTF">2026-03-06T17:44:00Z</dcterms:created>
  <dcterms:modified xsi:type="dcterms:W3CDTF">2026-03-06T17:44:00Z</dcterms:modified>
</cp:coreProperties>
</file>